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DF" w:rsidRPr="00DD4BD2" w:rsidRDefault="002913DF" w:rsidP="002913D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МИНИСТЕРСТВО ПРОСВЕЩЕНИЯ РОССИЙСКОЙ ФЕДЕРАЦИИ</w:t>
      </w:r>
    </w:p>
    <w:p w:rsidR="002913DF" w:rsidRPr="00DD4BD2" w:rsidRDefault="002913DF" w:rsidP="002913D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0" w:name="b9bd104d-6082-47bd-8132-2766a2040a6c"/>
      <w:r w:rsidRPr="00DD4BD2">
        <w:rPr>
          <w:b/>
          <w:color w:val="000000"/>
          <w:sz w:val="28"/>
        </w:rPr>
        <w:t>Министерство образования Нижегородской области</w:t>
      </w:r>
      <w:bookmarkEnd w:id="0"/>
      <w:r w:rsidRPr="00DD4BD2">
        <w:rPr>
          <w:b/>
          <w:color w:val="000000"/>
          <w:sz w:val="28"/>
        </w:rPr>
        <w:t xml:space="preserve">‌‌ </w:t>
      </w:r>
    </w:p>
    <w:p w:rsidR="002913DF" w:rsidRPr="00DD4BD2" w:rsidRDefault="002913DF" w:rsidP="002913D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1" w:name="34df4a62-8dcd-4a78-a0bb-c2323fe584ec"/>
      <w:r w:rsidRPr="00DD4BD2">
        <w:rPr>
          <w:b/>
          <w:color w:val="000000"/>
          <w:sz w:val="28"/>
        </w:rPr>
        <w:t>Администрация Ветлужского муниципального округа</w:t>
      </w:r>
      <w:bookmarkEnd w:id="1"/>
      <w:r w:rsidRPr="00DD4BD2">
        <w:rPr>
          <w:b/>
          <w:color w:val="000000"/>
          <w:sz w:val="28"/>
        </w:rPr>
        <w:t>‌</w:t>
      </w:r>
      <w:r w:rsidRPr="00DD4BD2">
        <w:rPr>
          <w:color w:val="000000"/>
          <w:sz w:val="28"/>
        </w:rPr>
        <w:t>​</w:t>
      </w:r>
    </w:p>
    <w:p w:rsidR="002913DF" w:rsidRPr="00DD4BD2" w:rsidRDefault="002913DF" w:rsidP="002913D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МОУ Макарьевская школа</w:t>
      </w:r>
    </w:p>
    <w:p w:rsidR="002913DF" w:rsidRPr="00DD4BD2" w:rsidRDefault="002913DF" w:rsidP="002913DF">
      <w:pPr>
        <w:ind w:left="120"/>
      </w:pPr>
    </w:p>
    <w:p w:rsidR="002913DF" w:rsidRPr="00DD4BD2" w:rsidRDefault="002913DF" w:rsidP="002913DF">
      <w:pPr>
        <w:ind w:left="120"/>
      </w:pPr>
    </w:p>
    <w:p w:rsidR="002913DF" w:rsidRPr="00DD4BD2" w:rsidRDefault="002913DF" w:rsidP="002913DF">
      <w:pPr>
        <w:ind w:left="120"/>
      </w:pPr>
    </w:p>
    <w:p w:rsidR="002913DF" w:rsidRPr="00DD4BD2" w:rsidRDefault="002913DF" w:rsidP="002913D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913DF" w:rsidRPr="00786B3D" w:rsidTr="00912C11">
        <w:tc>
          <w:tcPr>
            <w:tcW w:w="3114" w:type="dxa"/>
          </w:tcPr>
          <w:p w:rsidR="002913DF" w:rsidRPr="0040209D" w:rsidRDefault="002913DF" w:rsidP="00912C1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913DF" w:rsidRPr="008944ED" w:rsidRDefault="002913DF" w:rsidP="00912C1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Заседание педсовета</w:t>
            </w:r>
          </w:p>
          <w:p w:rsidR="002913DF" w:rsidRDefault="002913DF" w:rsidP="00912C1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13DF" w:rsidRDefault="002913DF" w:rsidP="00912C11">
            <w:pPr>
              <w:rPr>
                <w:color w:val="000000"/>
                <w:sz w:val="24"/>
                <w:szCs w:val="24"/>
              </w:rPr>
            </w:pPr>
          </w:p>
          <w:p w:rsidR="002913DF" w:rsidRDefault="000450B9" w:rsidP="00912C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  <w:r w:rsidR="002913DF" w:rsidRPr="00344265">
              <w:rPr>
                <w:color w:val="000000"/>
                <w:sz w:val="24"/>
                <w:szCs w:val="24"/>
              </w:rPr>
              <w:t xml:space="preserve"> №1</w:t>
            </w:r>
            <w:r w:rsidR="002913DF">
              <w:rPr>
                <w:color w:val="000000"/>
                <w:sz w:val="24"/>
                <w:szCs w:val="24"/>
              </w:rPr>
              <w:t xml:space="preserve"> от «</w:t>
            </w:r>
            <w:r w:rsidR="002913DF" w:rsidRPr="00344265">
              <w:rPr>
                <w:color w:val="000000"/>
                <w:sz w:val="24"/>
                <w:szCs w:val="24"/>
              </w:rPr>
              <w:t>30</w:t>
            </w:r>
            <w:r w:rsidR="002913DF">
              <w:rPr>
                <w:color w:val="000000"/>
                <w:sz w:val="24"/>
                <w:szCs w:val="24"/>
              </w:rPr>
              <w:t xml:space="preserve">» </w:t>
            </w:r>
            <w:r w:rsidR="002913DF" w:rsidRPr="00344265">
              <w:rPr>
                <w:color w:val="000000"/>
                <w:sz w:val="24"/>
                <w:szCs w:val="24"/>
              </w:rPr>
              <w:t>08</w:t>
            </w:r>
            <w:r w:rsidR="002913DF" w:rsidRPr="00786B3D">
              <w:rPr>
                <w:color w:val="000000"/>
                <w:sz w:val="24"/>
                <w:szCs w:val="24"/>
              </w:rPr>
              <w:t xml:space="preserve">   </w:t>
            </w:r>
            <w:r w:rsidR="002913DF" w:rsidRPr="004E6975">
              <w:rPr>
                <w:color w:val="000000"/>
                <w:sz w:val="24"/>
                <w:szCs w:val="24"/>
              </w:rPr>
              <w:t>2023</w:t>
            </w:r>
            <w:r w:rsidR="002913DF">
              <w:rPr>
                <w:color w:val="000000"/>
                <w:sz w:val="24"/>
                <w:szCs w:val="24"/>
              </w:rPr>
              <w:t xml:space="preserve"> г.</w:t>
            </w:r>
          </w:p>
          <w:p w:rsidR="002913DF" w:rsidRPr="0040209D" w:rsidRDefault="002913DF" w:rsidP="00912C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13DF" w:rsidRPr="0040209D" w:rsidRDefault="002913DF" w:rsidP="00912C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13DF" w:rsidRDefault="002913DF" w:rsidP="00912C1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913DF" w:rsidRPr="008944ED" w:rsidRDefault="002913DF" w:rsidP="00912C1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</w:t>
            </w:r>
          </w:p>
          <w:p w:rsidR="002913DF" w:rsidRDefault="002913DF" w:rsidP="00912C1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13DF" w:rsidRPr="008944ED" w:rsidRDefault="002913DF" w:rsidP="00912C11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Кабанова Г.Н.</w:t>
            </w:r>
          </w:p>
          <w:p w:rsidR="002913DF" w:rsidRDefault="002913DF" w:rsidP="00912C1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№119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913DF" w:rsidRPr="0040209D" w:rsidRDefault="002913DF" w:rsidP="00912C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913DF" w:rsidRPr="006F1237" w:rsidRDefault="002913DF" w:rsidP="002913DF">
      <w:pPr>
        <w:ind w:left="120"/>
      </w:pPr>
    </w:p>
    <w:p w:rsidR="002913DF" w:rsidRPr="006F1237" w:rsidRDefault="002913DF" w:rsidP="002913DF">
      <w:pPr>
        <w:ind w:left="120"/>
      </w:pPr>
      <w:r w:rsidRPr="006F1237">
        <w:rPr>
          <w:color w:val="000000"/>
          <w:sz w:val="28"/>
        </w:rPr>
        <w:t>‌</w:t>
      </w:r>
    </w:p>
    <w:p w:rsidR="002913DF" w:rsidRPr="006F1237" w:rsidRDefault="002913DF" w:rsidP="002913DF">
      <w:pPr>
        <w:ind w:left="120"/>
      </w:pPr>
    </w:p>
    <w:p w:rsidR="002913DF" w:rsidRPr="006F1237" w:rsidRDefault="002913DF" w:rsidP="002913DF">
      <w:pPr>
        <w:ind w:left="120"/>
      </w:pPr>
    </w:p>
    <w:p w:rsidR="002913DF" w:rsidRPr="006F1237" w:rsidRDefault="002913DF" w:rsidP="002913DF">
      <w:pPr>
        <w:ind w:left="120"/>
      </w:pPr>
    </w:p>
    <w:p w:rsidR="002913DF" w:rsidRPr="006F1237" w:rsidRDefault="002913DF" w:rsidP="002913DF">
      <w:pPr>
        <w:spacing w:line="408" w:lineRule="auto"/>
        <w:ind w:left="120"/>
        <w:jc w:val="center"/>
      </w:pPr>
      <w:r w:rsidRPr="006F1237">
        <w:rPr>
          <w:b/>
          <w:color w:val="000000"/>
          <w:sz w:val="28"/>
        </w:rPr>
        <w:t>РАБОЧАЯ ПРОГРАММА</w:t>
      </w:r>
    </w:p>
    <w:p w:rsidR="002913DF" w:rsidRPr="006F1237" w:rsidRDefault="002913DF" w:rsidP="002913DF">
      <w:pPr>
        <w:spacing w:line="408" w:lineRule="auto"/>
        <w:ind w:left="120"/>
        <w:jc w:val="center"/>
      </w:pPr>
      <w:r w:rsidRPr="006F1237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6F1237">
        <w:rPr>
          <w:color w:val="000000"/>
          <w:sz w:val="28"/>
        </w:rPr>
        <w:t xml:space="preserve"> 18506)</w:t>
      </w: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spacing w:line="408" w:lineRule="auto"/>
        <w:ind w:left="120"/>
        <w:jc w:val="center"/>
      </w:pPr>
      <w:r w:rsidRPr="006F1237">
        <w:rPr>
          <w:b/>
          <w:color w:val="000000"/>
          <w:sz w:val="28"/>
        </w:rPr>
        <w:t>учебного предмета «Литературное чтение»</w:t>
      </w:r>
    </w:p>
    <w:p w:rsidR="002913DF" w:rsidRPr="006F1237" w:rsidRDefault="002913DF" w:rsidP="002913DF">
      <w:pPr>
        <w:spacing w:line="408" w:lineRule="auto"/>
        <w:ind w:left="120"/>
        <w:jc w:val="center"/>
      </w:pPr>
      <w:r w:rsidRPr="006F1237">
        <w:rPr>
          <w:color w:val="000000"/>
          <w:sz w:val="28"/>
        </w:rPr>
        <w:t xml:space="preserve">для обучающихся 1-4 классов </w:t>
      </w: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</w:p>
    <w:p w:rsidR="002913DF" w:rsidRPr="006F1237" w:rsidRDefault="002913DF" w:rsidP="002913DF">
      <w:pPr>
        <w:ind w:left="120"/>
        <w:jc w:val="center"/>
      </w:pPr>
      <w:r w:rsidRPr="006F1237">
        <w:rPr>
          <w:color w:val="000000"/>
          <w:sz w:val="28"/>
        </w:rPr>
        <w:t>​</w:t>
      </w:r>
      <w:r w:rsidRPr="006F1237">
        <w:rPr>
          <w:b/>
          <w:color w:val="000000"/>
          <w:sz w:val="28"/>
        </w:rPr>
        <w:t>‌</w:t>
      </w:r>
      <w:bookmarkStart w:id="2" w:name="6129fc25-1484-4cce-a161-840ff826026d"/>
      <w:r w:rsidRPr="006F1237">
        <w:rPr>
          <w:b/>
          <w:color w:val="000000"/>
          <w:sz w:val="28"/>
        </w:rPr>
        <w:t xml:space="preserve"> д. Скрябино </w:t>
      </w:r>
      <w:bookmarkEnd w:id="2"/>
      <w:r w:rsidRPr="006F1237">
        <w:rPr>
          <w:b/>
          <w:color w:val="000000"/>
          <w:sz w:val="28"/>
        </w:rPr>
        <w:t xml:space="preserve">‌ </w:t>
      </w:r>
      <w:bookmarkStart w:id="3" w:name="62614f64-10de-4f5c-96b5-e9621fb5538a"/>
      <w:r w:rsidRPr="006F1237">
        <w:rPr>
          <w:b/>
          <w:color w:val="000000"/>
          <w:sz w:val="28"/>
        </w:rPr>
        <w:t>2023</w:t>
      </w:r>
      <w:bookmarkEnd w:id="3"/>
      <w:r w:rsidRPr="006F1237">
        <w:rPr>
          <w:b/>
          <w:color w:val="000000"/>
          <w:sz w:val="28"/>
        </w:rPr>
        <w:t>‌</w:t>
      </w:r>
      <w:r w:rsidRPr="006F1237">
        <w:rPr>
          <w:color w:val="000000"/>
          <w:sz w:val="28"/>
        </w:rPr>
        <w:t>​</w:t>
      </w:r>
    </w:p>
    <w:p w:rsidR="003D52F4" w:rsidRDefault="003D52F4">
      <w:pPr>
        <w:jc w:val="center"/>
        <w:sectPr w:rsidR="003D52F4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Heading2"/>
        <w:spacing w:before="70"/>
        <w:ind w:left="42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D52F4" w:rsidRDefault="003D52F4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3D52F4" w:rsidRDefault="002913DF">
      <w:pPr>
        <w:pStyle w:val="a3"/>
        <w:spacing w:line="264" w:lineRule="auto"/>
        <w:ind w:left="301" w:right="110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5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 чтению. Пояснительная записка отражает общие цели и задачи 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-57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</w:t>
      </w:r>
      <w:r>
        <w:rPr>
          <w:spacing w:val="-1"/>
        </w:rPr>
        <w:t xml:space="preserve"> </w:t>
      </w:r>
      <w:r>
        <w:t>результатам.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t>Содержание обучения представлено тематическими блоками, которые предлагаются</w:t>
      </w:r>
      <w:r>
        <w:rPr>
          <w:spacing w:val="-57"/>
        </w:rPr>
        <w:t xml:space="preserve"> </w:t>
      </w:r>
      <w:r>
        <w:t>для обязательного изучения в каждом классе на уровне начального общего образования.</w:t>
      </w:r>
      <w:r>
        <w:rPr>
          <w:spacing w:val="1"/>
        </w:rPr>
        <w:t xml:space="preserve"> </w:t>
      </w:r>
      <w:r>
        <w:t>Содержание обучения в каждом классе завершается перечнем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Планируемые результаты освоения программы по литературному чтению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D52F4" w:rsidRDefault="003D52F4">
      <w:pPr>
        <w:pStyle w:val="a3"/>
        <w:spacing w:before="3"/>
        <w:ind w:left="0" w:firstLine="0"/>
        <w:jc w:val="left"/>
        <w:rPr>
          <w:sz w:val="28"/>
        </w:rPr>
      </w:pPr>
    </w:p>
    <w:p w:rsidR="003D52F4" w:rsidRDefault="002913DF">
      <w:pPr>
        <w:pStyle w:val="Heading2"/>
        <w:spacing w:line="264" w:lineRule="auto"/>
        <w:ind w:left="421" w:right="867"/>
      </w:pPr>
      <w:r>
        <w:t>ОБЩАЯ ХАРАКТЕРИСТИКА УЧЕБНОГО ПРЕДМЕТА «ЛИТЕРАТУРНОЕ</w:t>
      </w:r>
      <w:r>
        <w:rPr>
          <w:spacing w:val="-57"/>
        </w:rPr>
        <w:t xml:space="preserve"> </w:t>
      </w:r>
      <w:r>
        <w:t>ЧТЕНИЕ»</w:t>
      </w:r>
    </w:p>
    <w:p w:rsidR="003D52F4" w:rsidRDefault="003D52F4">
      <w:pPr>
        <w:pStyle w:val="a3"/>
        <w:ind w:left="0" w:firstLine="0"/>
        <w:jc w:val="left"/>
        <w:rPr>
          <w:b/>
          <w:sz w:val="28"/>
        </w:rPr>
      </w:pPr>
    </w:p>
    <w:p w:rsidR="003D52F4" w:rsidRDefault="002913DF">
      <w:pPr>
        <w:spacing w:line="264" w:lineRule="auto"/>
        <w:ind w:left="301" w:right="107" w:firstLine="60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 духовно-нравственного развития, воспитания и социализации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федеральной </w:t>
      </w:r>
      <w:r>
        <w:rPr>
          <w:color w:val="333333"/>
          <w:sz w:val="24"/>
        </w:rPr>
        <w:t xml:space="preserve">рабочей </w:t>
      </w:r>
      <w:r>
        <w:rPr>
          <w:sz w:val="24"/>
        </w:rPr>
        <w:t>программе воспитания.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t>Литературное чтение –</w:t>
      </w:r>
      <w:r>
        <w:rPr>
          <w:spacing w:val="1"/>
        </w:rPr>
        <w:t xml:space="preserve"> </w:t>
      </w:r>
      <w:r>
        <w:t>один из ведущих учебных предметов уровня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 становление базового умения, необходимого для успешного изучения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приѐмов</w:t>
      </w:r>
      <w:r>
        <w:rPr>
          <w:spacing w:val="1"/>
        </w:rPr>
        <w:t xml:space="preserve"> </w:t>
      </w:r>
      <w:r>
        <w:t>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>учѐтом этого направлен на общее и литературное развитие обучающегося, 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3D52F4" w:rsidRDefault="002913DF">
      <w:pPr>
        <w:pStyle w:val="Heading2"/>
        <w:spacing w:before="1"/>
        <w:ind w:left="421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</w:t>
      </w:r>
    </w:p>
    <w:p w:rsidR="003D52F4" w:rsidRDefault="003D52F4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3D52F4" w:rsidRDefault="002913DF">
      <w:pPr>
        <w:pStyle w:val="a3"/>
        <w:spacing w:line="264" w:lineRule="auto"/>
        <w:ind w:left="301" w:right="107" w:firstLine="600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саморазвития,</w:t>
      </w:r>
      <w:r>
        <w:rPr>
          <w:spacing w:val="54"/>
        </w:rPr>
        <w:t xml:space="preserve"> </w:t>
      </w:r>
      <w:r>
        <w:t>осознающего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чтения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успешности</w:t>
      </w:r>
      <w:r>
        <w:rPr>
          <w:spacing w:val="54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и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13" w:firstLine="0"/>
      </w:pPr>
      <w:r>
        <w:lastRenderedPageBreak/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Приобретѐнные обучающимися знания, полученный опыт решения учебных задач, а</w:t>
      </w:r>
      <w:r>
        <w:rPr>
          <w:spacing w:val="-57"/>
        </w:rPr>
        <w:t xml:space="preserve"> </w:t>
      </w:r>
      <w:r>
        <w:t>также сформированность предметных и универсальных действий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:rsidR="003D52F4" w:rsidRDefault="002913DF">
      <w:pPr>
        <w:pStyle w:val="a3"/>
        <w:spacing w:before="1" w:line="264" w:lineRule="auto"/>
        <w:ind w:left="301" w:right="110" w:firstLine="600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61" w:lineRule="auto"/>
        <w:ind w:left="1261" w:right="393"/>
        <w:jc w:val="left"/>
        <w:rPr>
          <w:sz w:val="24"/>
        </w:rPr>
      </w:pPr>
      <w:r>
        <w:rPr>
          <w:sz w:val="24"/>
        </w:rPr>
        <w:t>формирование у обучающихся положительной мотивации к систематическому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 и слушанию художественной литературы и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before="6" w:line="261" w:lineRule="auto"/>
        <w:ind w:left="1261" w:right="1009"/>
        <w:jc w:val="left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before="3" w:line="261" w:lineRule="auto"/>
        <w:ind w:left="1261" w:right="676"/>
        <w:jc w:val="left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before="4" w:line="261" w:lineRule="auto"/>
        <w:ind w:left="1261" w:right="1032"/>
        <w:jc w:val="left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before="2" w:line="264" w:lineRule="auto"/>
        <w:ind w:left="1261" w:right="790"/>
        <w:jc w:val="left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использования при анализе текста изученных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в соответствии с представленными предметными результатами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классам;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61" w:lineRule="auto"/>
        <w:ind w:left="1261" w:right="420"/>
        <w:jc w:val="left"/>
        <w:rPr>
          <w:sz w:val="24"/>
        </w:rPr>
      </w:pPr>
      <w:r>
        <w:rPr>
          <w:sz w:val="24"/>
        </w:rPr>
        <w:t>овладение техникой смыслового чтения вслух, «про себя» (молча) и 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3D52F4" w:rsidRDefault="002913DF">
      <w:pPr>
        <w:pStyle w:val="a3"/>
        <w:spacing w:before="25" w:line="264" w:lineRule="auto"/>
        <w:ind w:left="301" w:right="105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 содержания по годам обучения с характеристикой планируемых результатов.</w:t>
      </w:r>
      <w:r>
        <w:rPr>
          <w:spacing w:val="-57"/>
        </w:rPr>
        <w:t xml:space="preserve"> </w:t>
      </w:r>
      <w:r>
        <w:t>Содержание программы по литературному чтению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 деятельность.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мировой детской литературы</w:t>
      </w:r>
      <w:r>
        <w:rPr>
          <w:color w:val="FF0000"/>
        </w:rPr>
        <w:t>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 плана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3D52F4" w:rsidRDefault="002913DF">
      <w:pPr>
        <w:pStyle w:val="a3"/>
        <w:spacing w:before="1" w:line="264" w:lineRule="auto"/>
        <w:ind w:left="301" w:right="111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3D52F4" w:rsidRDefault="002913DF">
      <w:pPr>
        <w:pStyle w:val="Heading2"/>
        <w:spacing w:before="2" w:line="264" w:lineRule="auto"/>
        <w:ind w:left="421" w:right="577"/>
      </w:pPr>
      <w:r>
        <w:t>МЕСТО УЧЕБНОГО ПРЕДМЕТА «ЛИТЕРАТУРНОЕ ЧТЕНИЕ» В УЧЕБНОМ</w:t>
      </w:r>
      <w:r>
        <w:rPr>
          <w:spacing w:val="-57"/>
        </w:rPr>
        <w:t xml:space="preserve"> </w:t>
      </w:r>
      <w:r>
        <w:t>ПЛАНЕ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71"/>
        <w:ind w:left="901" w:firstLine="0"/>
      </w:pPr>
      <w:r>
        <w:lastRenderedPageBreak/>
        <w:t>Предмет</w:t>
      </w:r>
      <w:r>
        <w:rPr>
          <w:spacing w:val="101"/>
        </w:rPr>
        <w:t xml:space="preserve"> </w:t>
      </w:r>
      <w:r>
        <w:t xml:space="preserve">«Литературное  </w:t>
      </w:r>
      <w:r>
        <w:rPr>
          <w:spacing w:val="41"/>
        </w:rPr>
        <w:t xml:space="preserve"> </w:t>
      </w:r>
      <w:r>
        <w:t xml:space="preserve">чтение»  </w:t>
      </w:r>
      <w:r>
        <w:rPr>
          <w:spacing w:val="41"/>
        </w:rPr>
        <w:t xml:space="preserve"> </w:t>
      </w:r>
      <w:r>
        <w:t xml:space="preserve">преемственен  </w:t>
      </w:r>
      <w:r>
        <w:rPr>
          <w:spacing w:val="41"/>
        </w:rPr>
        <w:t xml:space="preserve"> </w:t>
      </w:r>
      <w:r>
        <w:t xml:space="preserve">по  </w:t>
      </w:r>
      <w:r>
        <w:rPr>
          <w:spacing w:val="41"/>
        </w:rPr>
        <w:t xml:space="preserve"> </w:t>
      </w:r>
      <w:r>
        <w:t xml:space="preserve">отношению  </w:t>
      </w:r>
      <w:r>
        <w:rPr>
          <w:spacing w:val="40"/>
        </w:rPr>
        <w:t xml:space="preserve"> </w:t>
      </w:r>
      <w:r>
        <w:t xml:space="preserve">к  </w:t>
      </w:r>
      <w:r>
        <w:rPr>
          <w:spacing w:val="41"/>
        </w:rPr>
        <w:t xml:space="preserve"> </w:t>
      </w:r>
      <w:r>
        <w:t>предмету</w:t>
      </w:r>
    </w:p>
    <w:p w:rsidR="003D52F4" w:rsidRDefault="002913DF">
      <w:pPr>
        <w:pStyle w:val="a3"/>
        <w:spacing w:before="27"/>
        <w:ind w:left="301" w:firstLine="0"/>
      </w:pPr>
      <w:r>
        <w:t>«Литература»,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D52F4" w:rsidRDefault="002913DF">
      <w:pPr>
        <w:pStyle w:val="a3"/>
        <w:spacing w:before="28" w:line="264" w:lineRule="auto"/>
        <w:ind w:left="301" w:right="106" w:firstLine="600"/>
      </w:pPr>
      <w:r>
        <w:t>На литературное чтение в 1 классе отводится 132 часа (из них не менее 80 часов</w:t>
      </w:r>
      <w:r>
        <w:rPr>
          <w:spacing w:val="1"/>
        </w:rPr>
        <w:t xml:space="preserve"> </w:t>
      </w:r>
      <w:r>
        <w:t>составляет вводный интегрированный учебный курс «Обучение грамоте»), во 2-4 классах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136 часов</w:t>
      </w:r>
      <w:r>
        <w:rPr>
          <w:spacing w:val="-1"/>
        </w:rPr>
        <w:t xml:space="preserve"> </w:t>
      </w:r>
      <w:r>
        <w:t>(4 часа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3D52F4" w:rsidRDefault="002913DF">
      <w:pPr>
        <w:pStyle w:val="Heading2"/>
        <w:spacing w:before="2" w:line="264" w:lineRule="auto"/>
        <w:ind w:right="4670" w:hanging="480"/>
      </w:pPr>
      <w:r>
        <w:t>СОДЕРЖАНИЕ УЧЕБНОГО ПРЕДМЕТА</w:t>
      </w:r>
      <w:r>
        <w:rPr>
          <w:spacing w:val="-57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КЛАСС</w:t>
      </w:r>
    </w:p>
    <w:p w:rsidR="003D52F4" w:rsidRDefault="002913DF">
      <w:pPr>
        <w:spacing w:line="264" w:lineRule="auto"/>
        <w:ind w:left="901" w:right="6587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color w:val="0000FF"/>
          <w:sz w:val="24"/>
        </w:rPr>
        <w:t>[1]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3D52F4" w:rsidRDefault="002913DF">
      <w:pPr>
        <w:pStyle w:val="a3"/>
        <w:spacing w:line="264" w:lineRule="auto"/>
        <w:ind w:left="301" w:firstLine="600"/>
        <w:jc w:val="left"/>
      </w:pPr>
      <w:r>
        <w:t>Составление</w:t>
      </w:r>
      <w:r>
        <w:rPr>
          <w:spacing w:val="33"/>
        </w:rPr>
        <w:t xml:space="preserve"> </w:t>
      </w:r>
      <w:r>
        <w:t>небольших</w:t>
      </w:r>
      <w:r>
        <w:rPr>
          <w:spacing w:val="32"/>
        </w:rPr>
        <w:t xml:space="preserve"> </w:t>
      </w:r>
      <w:r>
        <w:t>рассказов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собственных</w:t>
      </w:r>
      <w:r>
        <w:rPr>
          <w:spacing w:val="32"/>
        </w:rPr>
        <w:t xml:space="preserve"> </w:t>
      </w:r>
      <w:r>
        <w:t>игр,</w:t>
      </w:r>
      <w:r>
        <w:rPr>
          <w:spacing w:val="32"/>
        </w:rPr>
        <w:t xml:space="preserve"> </w:t>
      </w:r>
      <w:r>
        <w:t>занятий.</w:t>
      </w:r>
      <w:r>
        <w:rPr>
          <w:spacing w:val="32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диалоге.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3D52F4" w:rsidRDefault="002913DF">
      <w:pPr>
        <w:pStyle w:val="Heading2"/>
      </w:pPr>
      <w:r>
        <w:t>Фонетика</w:t>
      </w:r>
    </w:p>
    <w:p w:rsidR="003D52F4" w:rsidRDefault="002913DF">
      <w:pPr>
        <w:pStyle w:val="a3"/>
        <w:spacing w:before="25" w:line="264" w:lineRule="auto"/>
        <w:ind w:left="301" w:firstLine="600"/>
        <w:jc w:val="left"/>
      </w:pPr>
      <w:r>
        <w:t>Звуки</w:t>
      </w:r>
      <w:r>
        <w:rPr>
          <w:spacing w:val="38"/>
        </w:rPr>
        <w:t xml:space="preserve"> </w:t>
      </w:r>
      <w:r>
        <w:t>речи.</w:t>
      </w:r>
      <w:r>
        <w:rPr>
          <w:spacing w:val="38"/>
        </w:rPr>
        <w:t xml:space="preserve"> </w:t>
      </w:r>
      <w:r>
        <w:t>Единство</w:t>
      </w:r>
      <w:r>
        <w:rPr>
          <w:spacing w:val="38"/>
        </w:rPr>
        <w:t xml:space="preserve"> </w:t>
      </w:r>
      <w:r>
        <w:t>звукового</w:t>
      </w:r>
      <w:r>
        <w:rPr>
          <w:spacing w:val="39"/>
        </w:rPr>
        <w:t xml:space="preserve"> </w:t>
      </w:r>
      <w:r>
        <w:t>состава</w:t>
      </w:r>
      <w:r>
        <w:rPr>
          <w:spacing w:val="38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значения.</w:t>
      </w:r>
      <w:r>
        <w:rPr>
          <w:spacing w:val="38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звуков в</w:t>
      </w:r>
      <w:r>
        <w:rPr>
          <w:spacing w:val="-2"/>
        </w:rPr>
        <w:t xml:space="preserve"> </w:t>
      </w:r>
      <w:r>
        <w:t>слове и</w:t>
      </w:r>
      <w:r>
        <w:rPr>
          <w:spacing w:val="-2"/>
        </w:rPr>
        <w:t xml:space="preserve"> </w:t>
      </w:r>
      <w:r>
        <w:t>определение количества звуков.</w:t>
      </w:r>
    </w:p>
    <w:p w:rsidR="003D52F4" w:rsidRDefault="002913DF">
      <w:pPr>
        <w:pStyle w:val="Heading2"/>
        <w:spacing w:before="3"/>
      </w:pPr>
      <w:r>
        <w:t>Чтение</w:t>
      </w:r>
    </w:p>
    <w:p w:rsidR="003D52F4" w:rsidRDefault="002913DF">
      <w:pPr>
        <w:pStyle w:val="a3"/>
        <w:spacing w:before="25" w:line="264" w:lineRule="auto"/>
        <w:ind w:left="301" w:right="106" w:firstLine="600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6"/>
        </w:rPr>
        <w:t xml:space="preserve"> </w:t>
      </w:r>
      <w:r>
        <w:t>темпу.</w:t>
      </w:r>
      <w:r>
        <w:rPr>
          <w:spacing w:val="14"/>
        </w:rPr>
        <w:t xml:space="preserve"> </w:t>
      </w:r>
      <w:r>
        <w:t>Осознанное</w:t>
      </w:r>
      <w:r>
        <w:rPr>
          <w:spacing w:val="15"/>
        </w:rPr>
        <w:t xml:space="preserve"> </w:t>
      </w:r>
      <w:r>
        <w:t>чтение</w:t>
      </w:r>
      <w:r>
        <w:rPr>
          <w:spacing w:val="14"/>
        </w:rPr>
        <w:t xml:space="preserve"> </w:t>
      </w:r>
      <w:r>
        <w:t>слов,</w:t>
      </w:r>
      <w:r>
        <w:rPr>
          <w:spacing w:val="15"/>
        </w:rPr>
        <w:t xml:space="preserve"> </w:t>
      </w:r>
      <w:r>
        <w:t>словосочетаний,</w:t>
      </w:r>
      <w:r>
        <w:rPr>
          <w:spacing w:val="13"/>
        </w:rPr>
        <w:t xml:space="preserve"> </w:t>
      </w:r>
      <w:r>
        <w:t>предложений.</w:t>
      </w:r>
      <w:r>
        <w:rPr>
          <w:spacing w:val="14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интонациями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паузами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знаками</w:t>
      </w:r>
      <w:r>
        <w:rPr>
          <w:spacing w:val="23"/>
        </w:rPr>
        <w:t xml:space="preserve"> </w:t>
      </w:r>
      <w:r>
        <w:t>препинания.</w:t>
      </w:r>
      <w:r>
        <w:rPr>
          <w:spacing w:val="23"/>
        </w:rPr>
        <w:t xml:space="preserve"> </w:t>
      </w:r>
      <w:r>
        <w:t>Выразительное</w:t>
      </w:r>
      <w:r>
        <w:rPr>
          <w:spacing w:val="21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3D52F4" w:rsidRDefault="002913DF">
      <w:pPr>
        <w:pStyle w:val="Heading2"/>
        <w:spacing w:before="3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3D52F4" w:rsidRDefault="002913DF">
      <w:pPr>
        <w:pStyle w:val="a3"/>
        <w:spacing w:before="25" w:line="264" w:lineRule="auto"/>
        <w:ind w:left="301" w:right="105" w:firstLine="600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1"/>
        </w:rPr>
        <w:t xml:space="preserve"> </w:t>
      </w:r>
      <w:r>
        <w:t>к природе, людям,</w:t>
      </w:r>
      <w:r>
        <w:rPr>
          <w:spacing w:val="-2"/>
        </w:rPr>
        <w:t xml:space="preserve"> </w:t>
      </w:r>
      <w:r>
        <w:t>предметам).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Произведения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чтения:</w:t>
      </w:r>
      <w:r>
        <w:rPr>
          <w:spacing w:val="16"/>
        </w:rPr>
        <w:t xml:space="preserve"> </w:t>
      </w:r>
      <w:r>
        <w:t>народные</w:t>
      </w:r>
      <w:r>
        <w:rPr>
          <w:spacing w:val="16"/>
        </w:rPr>
        <w:t xml:space="preserve"> </w:t>
      </w:r>
      <w:r>
        <w:t>сказки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животных</w:t>
      </w:r>
      <w:r>
        <w:rPr>
          <w:spacing w:val="17"/>
        </w:rPr>
        <w:t xml:space="preserve"> </w:t>
      </w:r>
      <w:r>
        <w:t>«Лисица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тетерев»,</w:t>
      </w:r>
      <w:r>
        <w:rPr>
          <w:spacing w:val="15"/>
        </w:rPr>
        <w:t xml:space="preserve"> </w:t>
      </w:r>
      <w:r>
        <w:t>«Лиса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(авторские)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В.Г.Сутеева</w:t>
      </w:r>
      <w:r>
        <w:rPr>
          <w:spacing w:val="-1"/>
        </w:rPr>
        <w:t xml:space="preserve"> </w:t>
      </w:r>
      <w:r>
        <w:t>«Кораблик», «Под грибом» 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 чему посвящено, о чѐм рассказывает. Главная мысль произведения: его</w:t>
      </w:r>
      <w:r>
        <w:rPr>
          <w:spacing w:val="1"/>
        </w:rPr>
        <w:t xml:space="preserve"> </w:t>
      </w:r>
      <w:r>
        <w:t>основная идея (чему учит? какие качества воспитывает?). Произведения одной темы, но</w:t>
      </w:r>
      <w:r>
        <w:rPr>
          <w:spacing w:val="1"/>
        </w:rPr>
        <w:t xml:space="preserve"> </w:t>
      </w:r>
      <w:r>
        <w:t>разных жанров: рассказ, стихотворение, сказка (общее представление на примере не менее</w:t>
      </w:r>
      <w:r>
        <w:rPr>
          <w:spacing w:val="-57"/>
        </w:rPr>
        <w:t xml:space="preserve"> </w:t>
      </w:r>
      <w:r>
        <w:t>шести произведений К. Д. Ушинского, Л. Н. Толстого, Е. А. Пермяка, В. А. Осеевой, А. Л.</w:t>
      </w:r>
      <w:r>
        <w:rPr>
          <w:spacing w:val="1"/>
        </w:rPr>
        <w:t xml:space="preserve"> </w:t>
      </w:r>
      <w:r>
        <w:t>Барто, Ю. И. Ермолаева). 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 заголовка произведения, его соотношения с содержанием произведения и 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взаимопомощь.</w:t>
      </w:r>
    </w:p>
    <w:p w:rsidR="003D52F4" w:rsidRDefault="003D52F4">
      <w:pPr>
        <w:spacing w:line="264" w:lineRule="auto"/>
        <w:sectPr w:rsidR="003D52F4">
          <w:pgSz w:w="11910" w:h="16390"/>
          <w:pgMar w:top="138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09" w:firstLine="600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«Худо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-3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 «Косточка»,</w:t>
      </w:r>
      <w:r>
        <w:rPr>
          <w:spacing w:val="-1"/>
        </w:rPr>
        <w:t xml:space="preserve"> </w:t>
      </w:r>
      <w:r>
        <w:t>Е.А. Пермяк</w:t>
      </w:r>
      <w:r>
        <w:rPr>
          <w:spacing w:val="-2"/>
        </w:rPr>
        <w:t xml:space="preserve"> </w:t>
      </w:r>
      <w:r>
        <w:t>«Торопливый</w:t>
      </w:r>
      <w:r>
        <w:rPr>
          <w:spacing w:val="-1"/>
        </w:rPr>
        <w:t xml:space="preserve"> </w:t>
      </w:r>
      <w:r>
        <w:t>ножик»,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t>В.А. Осеева «Три товарища», А.Л. Барто «Я – лишний», Ю.И. Ермолаев «Лучший</w:t>
      </w:r>
      <w:r>
        <w:rPr>
          <w:spacing w:val="1"/>
        </w:rPr>
        <w:t xml:space="preserve"> </w:t>
      </w:r>
      <w:r>
        <w:t>друг»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трѐх-четырѐх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 А. Н. Плещеева, Е. Ф. Трутневой, С. Я. Маршака и др.). Тема поэтических</w:t>
      </w:r>
      <w:r>
        <w:rPr>
          <w:spacing w:val="1"/>
        </w:rPr>
        <w:t xml:space="preserve"> </w:t>
      </w:r>
      <w:r>
        <w:t>произведений: звуки и краски природы, времена года, человек и природа; Родина, природа</w:t>
      </w:r>
      <w:r>
        <w:rPr>
          <w:spacing w:val="-57"/>
        </w:rPr>
        <w:t xml:space="preserve"> </w:t>
      </w:r>
      <w:r>
        <w:t>родного края. Особенности стихотворной речи, сравнение с прозаической: рифма, ритм</w:t>
      </w:r>
      <w:r>
        <w:rPr>
          <w:spacing w:val="1"/>
        </w:rPr>
        <w:t xml:space="preserve"> </w:t>
      </w:r>
      <w:r>
        <w:t>(практическое ознакомление). Настроение, которое рождает поэтическое произведение.</w:t>
      </w:r>
      <w:r>
        <w:rPr>
          <w:spacing w:val="1"/>
        </w:rPr>
        <w:t xml:space="preserve"> </w:t>
      </w:r>
      <w:r>
        <w:t>Отражение нравственной идеи в произведении: любовь к Родине, природе родного края.</w:t>
      </w:r>
      <w:r>
        <w:rPr>
          <w:spacing w:val="1"/>
        </w:rPr>
        <w:t xml:space="preserve"> </w:t>
      </w:r>
      <w:r>
        <w:t>Иллюстрация к произведению как отражение эмоционального отклика на 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рисунок выразительного</w:t>
      </w:r>
      <w:r>
        <w:rPr>
          <w:spacing w:val="-2"/>
        </w:rPr>
        <w:t xml:space="preserve"> </w:t>
      </w:r>
      <w:r>
        <w:t>чтения: ритм, темп,</w:t>
      </w:r>
      <w:r>
        <w:rPr>
          <w:spacing w:val="-1"/>
        </w:rPr>
        <w:t xml:space="preserve"> </w:t>
      </w:r>
      <w:r>
        <w:t>сила голоса.</w:t>
      </w:r>
    </w:p>
    <w:p w:rsidR="003D52F4" w:rsidRDefault="002913DF">
      <w:pPr>
        <w:pStyle w:val="a3"/>
        <w:spacing w:before="1" w:line="264" w:lineRule="auto"/>
        <w:ind w:left="301" w:right="106" w:firstLine="600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>разных малых фольклорных жанров. Потешка – игровой народный фольклор. Загадки –</w:t>
      </w:r>
      <w:r>
        <w:rPr>
          <w:spacing w:val="1"/>
        </w:rPr>
        <w:t xml:space="preserve"> </w:t>
      </w:r>
      <w:r>
        <w:t>средство воспитания живости ума, сообразительности. Пословицы – проявление народной</w:t>
      </w:r>
      <w:r>
        <w:rPr>
          <w:spacing w:val="-57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 воспитания понимания</w:t>
      </w:r>
      <w:r>
        <w:rPr>
          <w:spacing w:val="-2"/>
        </w:rPr>
        <w:t xml:space="preserve"> </w:t>
      </w:r>
      <w:r>
        <w:t>жизненных правил.</w:t>
      </w:r>
    </w:p>
    <w:p w:rsidR="003D52F4" w:rsidRDefault="002913DF">
      <w:pPr>
        <w:pStyle w:val="a3"/>
        <w:ind w:left="901" w:firstLine="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пословицы.</w:t>
      </w:r>
    </w:p>
    <w:p w:rsidR="003D52F4" w:rsidRDefault="002913DF">
      <w:pPr>
        <w:pStyle w:val="a3"/>
        <w:spacing w:before="28" w:line="264" w:lineRule="auto"/>
        <w:ind w:left="301" w:right="107" w:firstLine="600"/>
      </w:pPr>
      <w:r>
        <w:rPr>
          <w:i/>
        </w:rPr>
        <w:t xml:space="preserve">Произведения о братьях наших меньших </w:t>
      </w:r>
      <w:r>
        <w:t>(трѐх-четырѐх авторов по выбору) – 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 художественный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 его внешности. Осознание нравственно-этических понятий: любовь и забота о</w:t>
      </w:r>
      <w:r>
        <w:rPr>
          <w:spacing w:val="1"/>
        </w:rPr>
        <w:t xml:space="preserve"> </w:t>
      </w:r>
      <w:r>
        <w:t>животных.</w:t>
      </w:r>
    </w:p>
    <w:p w:rsidR="003D52F4" w:rsidRDefault="002913DF">
      <w:pPr>
        <w:pStyle w:val="a3"/>
        <w:spacing w:line="264" w:lineRule="auto"/>
        <w:ind w:left="301" w:right="111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 «Про</w:t>
      </w:r>
      <w:r>
        <w:rPr>
          <w:spacing w:val="1"/>
        </w:rPr>
        <w:t xml:space="preserve"> </w:t>
      </w:r>
      <w:r>
        <w:t>Томку»,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</w:t>
      </w:r>
      <w:r>
        <w:rPr>
          <w:spacing w:val="-2"/>
        </w:rPr>
        <w:t xml:space="preserve"> </w:t>
      </w:r>
      <w:r>
        <w:t>«Ёж», Н.И.</w:t>
      </w:r>
      <w:r>
        <w:rPr>
          <w:spacing w:val="-2"/>
        </w:rPr>
        <w:t xml:space="preserve"> </w:t>
      </w:r>
      <w:r>
        <w:t>Сладков «Лисица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Ёж» и</w:t>
      </w:r>
      <w:r>
        <w:rPr>
          <w:spacing w:val="-1"/>
        </w:rPr>
        <w:t xml:space="preserve"> </w:t>
      </w:r>
      <w:r>
        <w:t>другие.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 xml:space="preserve">Произведения о маме. </w:t>
      </w:r>
      <w:r>
        <w:t>Восприятие и самостоятельное чтение произведений о 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Осознание</w:t>
      </w:r>
      <w:r>
        <w:rPr>
          <w:spacing w:val="60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 чувство любви как привязанность одного человека к другому (матери к ребѐнку,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матери, 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родных</w:t>
      </w:r>
      <w:r>
        <w:rPr>
          <w:spacing w:val="-1"/>
        </w:rPr>
        <w:t xml:space="preserve"> </w:t>
      </w:r>
      <w:r>
        <w:t>людях.</w:t>
      </w:r>
    </w:p>
    <w:p w:rsidR="003D52F4" w:rsidRDefault="002913DF">
      <w:pPr>
        <w:pStyle w:val="a3"/>
        <w:spacing w:line="264" w:lineRule="auto"/>
        <w:ind w:left="301" w:right="110" w:firstLine="600"/>
      </w:pPr>
      <w:r>
        <w:t>Произведения для чтения: Е.А. Благинина «Посидим в тишине», А.Л. Барто «Мама»,</w:t>
      </w:r>
      <w:r>
        <w:rPr>
          <w:spacing w:val="-57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Митяев</w:t>
      </w:r>
      <w:r>
        <w:rPr>
          <w:spacing w:val="-1"/>
        </w:rPr>
        <w:t xml:space="preserve"> </w:t>
      </w:r>
      <w:r>
        <w:t>«За что</w:t>
      </w:r>
      <w:r>
        <w:rPr>
          <w:spacing w:val="-1"/>
        </w:rPr>
        <w:t xml:space="preserve"> </w:t>
      </w:r>
      <w:r>
        <w:t>я люблю маму» 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3D52F4" w:rsidRDefault="002913DF">
      <w:pPr>
        <w:spacing w:line="264" w:lineRule="auto"/>
        <w:ind w:left="301" w:right="107" w:firstLine="600"/>
        <w:jc w:val="both"/>
        <w:rPr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чудесах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произведений). </w:t>
      </w:r>
      <w:r>
        <w:rPr>
          <w:sz w:val="24"/>
        </w:rPr>
        <w:t>Способность автора произведения замечать чудесное в каждом 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фантастическими.</w:t>
      </w:r>
    </w:p>
    <w:p w:rsidR="003D52F4" w:rsidRDefault="002913DF">
      <w:pPr>
        <w:pStyle w:val="a3"/>
        <w:spacing w:line="264" w:lineRule="auto"/>
        <w:ind w:left="301" w:right="112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«Чудо»,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чудо»,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</w:t>
      </w:r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Вообразилия»,</w:t>
      </w:r>
      <w:r>
        <w:rPr>
          <w:spacing w:val="-1"/>
        </w:rPr>
        <w:t xml:space="preserve"> </w:t>
      </w:r>
      <w:r>
        <w:t>Ю.П. Мориц</w:t>
      </w:r>
      <w:r>
        <w:rPr>
          <w:spacing w:val="-2"/>
        </w:rPr>
        <w:t xml:space="preserve"> </w:t>
      </w:r>
      <w:r>
        <w:t>«Сто</w:t>
      </w:r>
      <w:r>
        <w:rPr>
          <w:spacing w:val="-1"/>
        </w:rPr>
        <w:t xml:space="preserve"> </w:t>
      </w:r>
      <w:r>
        <w:t>фантазий»</w:t>
      </w:r>
      <w:r>
        <w:rPr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выбору).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– источник необходимых знаний. Обложка, оглавление, иллюстрации –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11" w:firstLine="600"/>
      </w:pPr>
      <w:r>
        <w:lastRenderedPageBreak/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действий,</w:t>
      </w:r>
      <w:r>
        <w:rPr>
          <w:spacing w:val="-2"/>
        </w:rPr>
        <w:t xml:space="preserve"> </w:t>
      </w:r>
      <w:r>
        <w:t>совместной деятельности.</w:t>
      </w:r>
    </w:p>
    <w:p w:rsidR="003D52F4" w:rsidRDefault="002913DF">
      <w:pPr>
        <w:spacing w:line="264" w:lineRule="auto"/>
        <w:ind w:left="301" w:right="110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1" w:line="261" w:lineRule="auto"/>
        <w:ind w:left="1261" w:right="10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6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26" w:line="264" w:lineRule="auto"/>
        <w:ind w:left="1261" w:right="107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line="261" w:lineRule="auto"/>
        <w:ind w:left="1261" w:right="109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литературная), стихотворение, рассказ);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1" w:line="264" w:lineRule="auto"/>
        <w:ind w:left="1261" w:right="10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:rsidR="003D52F4" w:rsidRDefault="002913DF">
      <w:pPr>
        <w:pStyle w:val="a3"/>
        <w:spacing w:before="27" w:line="264" w:lineRule="auto"/>
        <w:ind w:left="301" w:right="110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1" w:line="261" w:lineRule="auto"/>
        <w:ind w:left="1261" w:right="111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3" w:line="261" w:lineRule="auto"/>
        <w:ind w:left="1261" w:right="109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иллюстрации.</w:t>
      </w:r>
    </w:p>
    <w:p w:rsidR="003D52F4" w:rsidRDefault="002913DF">
      <w:pPr>
        <w:spacing w:before="2" w:line="264" w:lineRule="auto"/>
        <w:ind w:left="301" w:right="109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1" w:line="261" w:lineRule="auto"/>
        <w:ind w:left="1261" w:right="1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4" w:line="261" w:lineRule="auto"/>
        <w:ind w:left="1261" w:right="108"/>
        <w:rPr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5" w:line="261" w:lineRule="auto"/>
        <w:ind w:left="1261" w:right="111"/>
        <w:rPr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26" w:line="261" w:lineRule="auto"/>
        <w:ind w:left="1261" w:right="1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</w:p>
    <w:p w:rsidR="003D52F4" w:rsidRDefault="002913DF">
      <w:pPr>
        <w:spacing w:before="4" w:line="264" w:lineRule="auto"/>
        <w:ind w:left="301" w:right="108" w:firstLine="600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line="261" w:lineRule="auto"/>
        <w:ind w:left="1261" w:right="107"/>
        <w:rPr>
          <w:sz w:val="24"/>
        </w:rPr>
      </w:pPr>
      <w:r>
        <w:rPr>
          <w:sz w:val="24"/>
        </w:rPr>
        <w:t>понимать и удерживать поставленную учебную задачу, в случае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 учителю;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2"/>
        </w:tabs>
        <w:spacing w:before="27" w:line="261" w:lineRule="auto"/>
        <w:ind w:left="1261" w:right="110"/>
        <w:rPr>
          <w:sz w:val="24"/>
        </w:rPr>
      </w:pPr>
      <w:r>
        <w:rPr>
          <w:sz w:val="24"/>
        </w:rPr>
        <w:t>с помощью учителя оценивать свои успехи (трудности) в освоении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D52F4" w:rsidRDefault="003D52F4">
      <w:pPr>
        <w:spacing w:line="261" w:lineRule="auto"/>
        <w:jc w:val="both"/>
        <w:rPr>
          <w:sz w:val="24"/>
        </w:rPr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spacing w:before="68"/>
        <w:ind w:left="901"/>
        <w:rPr>
          <w:sz w:val="24"/>
        </w:rPr>
      </w:pPr>
      <w:r>
        <w:rPr>
          <w:i/>
          <w:sz w:val="24"/>
        </w:rPr>
        <w:lastRenderedPageBreak/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3D52F4" w:rsidRDefault="002913DF">
      <w:pPr>
        <w:pStyle w:val="a4"/>
        <w:numPr>
          <w:ilvl w:val="0"/>
          <w:numId w:val="8"/>
        </w:numPr>
        <w:tabs>
          <w:tab w:val="left" w:pos="1261"/>
          <w:tab w:val="left" w:pos="1262"/>
          <w:tab w:val="left" w:pos="2570"/>
          <w:tab w:val="left" w:pos="3772"/>
          <w:tab w:val="left" w:pos="5737"/>
          <w:tab w:val="left" w:pos="7000"/>
          <w:tab w:val="left" w:pos="8015"/>
        </w:tabs>
        <w:spacing w:before="27" w:line="261" w:lineRule="auto"/>
        <w:ind w:left="1261" w:right="109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культуру</w:t>
      </w:r>
      <w:r>
        <w:rPr>
          <w:sz w:val="24"/>
        </w:rPr>
        <w:tab/>
        <w:t>взаимодействия,</w:t>
      </w:r>
      <w:r>
        <w:rPr>
          <w:sz w:val="24"/>
        </w:rPr>
        <w:tab/>
        <w:t>терпение,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1"/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работы.</w:t>
      </w:r>
    </w:p>
    <w:p w:rsidR="003D52F4" w:rsidRDefault="002913DF">
      <w:pPr>
        <w:pStyle w:val="Heading2"/>
        <w:spacing w:before="6"/>
        <w:ind w:left="421"/>
        <w:jc w:val="both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3D52F4" w:rsidRDefault="002913DF">
      <w:pPr>
        <w:pStyle w:val="a3"/>
        <w:spacing w:before="25" w:line="264" w:lineRule="auto"/>
        <w:ind w:left="301" w:right="107" w:firstLine="600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 трѐх</w:t>
      </w:r>
      <w:r>
        <w:rPr>
          <w:spacing w:val="1"/>
        </w:rPr>
        <w:t xml:space="preserve"> </w:t>
      </w:r>
      <w:r>
        <w:t>стихотворений И. С. Никитина, Ф. П. Савинова, А. А. Прокофьева и др.). 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 как отражение эмоционального отклика на произведение. Отражение темы.</w:t>
      </w:r>
      <w:r>
        <w:rPr>
          <w:spacing w:val="-57"/>
        </w:rPr>
        <w:t xml:space="preserve"> </w:t>
      </w:r>
      <w:r>
        <w:t>Родины в изобразительном искусстве (пейзажи И. И. Левитана, И. И. Шишкина, В. Д.</w:t>
      </w:r>
      <w:r>
        <w:rPr>
          <w:spacing w:val="1"/>
        </w:rPr>
        <w:t xml:space="preserve"> </w:t>
      </w:r>
      <w:r>
        <w:t>Поленова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D52F4" w:rsidRDefault="002913DF">
      <w:pPr>
        <w:pStyle w:val="a3"/>
        <w:spacing w:line="264" w:lineRule="auto"/>
        <w:ind w:left="301" w:right="112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«Русь»,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</w:t>
      </w:r>
      <w:r>
        <w:rPr>
          <w:spacing w:val="-1"/>
        </w:rPr>
        <w:t xml:space="preserve"> </w:t>
      </w:r>
      <w:r>
        <w:t>«Родина»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 –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речи.</w:t>
      </w:r>
      <w:r>
        <w:rPr>
          <w:spacing w:val="46"/>
        </w:rPr>
        <w:t xml:space="preserve"> </w:t>
      </w:r>
      <w:r>
        <w:t>Игра</w:t>
      </w:r>
      <w:r>
        <w:rPr>
          <w:spacing w:val="45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словом,</w:t>
      </w:r>
      <w:r>
        <w:rPr>
          <w:spacing w:val="46"/>
        </w:rPr>
        <w:t xml:space="preserve"> </w:t>
      </w:r>
      <w:r>
        <w:t>«перевѐртыш</w:t>
      </w:r>
      <w:r>
        <w:rPr>
          <w:spacing w:val="47"/>
        </w:rPr>
        <w:t xml:space="preserve"> </w:t>
      </w:r>
      <w:r>
        <w:t>событий»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основа</w:t>
      </w:r>
      <w:r>
        <w:rPr>
          <w:spacing w:val="46"/>
        </w:rPr>
        <w:t xml:space="preserve"> </w:t>
      </w:r>
      <w:r>
        <w:t>построения</w:t>
      </w:r>
      <w:r>
        <w:rPr>
          <w:spacing w:val="45"/>
        </w:rPr>
        <w:t xml:space="preserve"> </w:t>
      </w:r>
      <w:r>
        <w:t>небылиц.</w:t>
      </w:r>
      <w:r>
        <w:rPr>
          <w:spacing w:val="-58"/>
        </w:rPr>
        <w:t xml:space="preserve"> </w:t>
      </w:r>
      <w:r>
        <w:t>Ритм и счѐт – основные средства выразительности и построения считалки. 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2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</w:p>
    <w:p w:rsidR="003D52F4" w:rsidRDefault="002913DF">
      <w:pPr>
        <w:pStyle w:val="a3"/>
        <w:spacing w:line="264" w:lineRule="auto"/>
        <w:ind w:left="301" w:right="109" w:firstLine="0"/>
      </w:pPr>
      <w:r>
        <w:t>– выражение народной мудрости, нравственная идея фольклорных сказок. 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 в</w:t>
      </w:r>
      <w:r>
        <w:rPr>
          <w:spacing w:val="-1"/>
        </w:rPr>
        <w:t xml:space="preserve"> </w:t>
      </w:r>
      <w:r>
        <w:t>сказках народного</w:t>
      </w:r>
      <w:r>
        <w:rPr>
          <w:spacing w:val="-2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t>Произведения для чтения: потешки, считалки,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6"/>
        </w:rPr>
        <w:t xml:space="preserve"> </w:t>
      </w:r>
      <w:r>
        <w:t>глаза</w:t>
      </w:r>
      <w:r>
        <w:rPr>
          <w:spacing w:val="7"/>
        </w:rPr>
        <w:t xml:space="preserve"> </w:t>
      </w:r>
      <w:r>
        <w:t>велики»,</w:t>
      </w:r>
      <w:r>
        <w:rPr>
          <w:spacing w:val="7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сказка</w:t>
      </w:r>
      <w:r>
        <w:rPr>
          <w:spacing w:val="7"/>
        </w:rPr>
        <w:t xml:space="preserve"> </w:t>
      </w:r>
      <w:r>
        <w:t>«Зимовье</w:t>
      </w:r>
      <w:r>
        <w:rPr>
          <w:spacing w:val="7"/>
        </w:rPr>
        <w:t xml:space="preserve"> </w:t>
      </w:r>
      <w:r>
        <w:t>зверей»,</w:t>
      </w:r>
      <w:r>
        <w:rPr>
          <w:spacing w:val="6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сказка</w:t>
      </w:r>
    </w:p>
    <w:p w:rsidR="003D52F4" w:rsidRDefault="002913DF">
      <w:pPr>
        <w:pStyle w:val="a3"/>
        <w:ind w:left="301" w:firstLine="0"/>
      </w:pPr>
      <w:r>
        <w:t>«Снегурочка»,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произведения)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D52F4" w:rsidRDefault="002913DF">
      <w:pPr>
        <w:pStyle w:val="a3"/>
        <w:spacing w:before="27" w:line="264" w:lineRule="auto"/>
        <w:ind w:left="301" w:right="106" w:firstLine="600"/>
      </w:pPr>
      <w:r>
        <w:rPr>
          <w:i/>
        </w:rPr>
        <w:t>Звуки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краски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времена</w:t>
      </w:r>
      <w:r>
        <w:rPr>
          <w:i/>
          <w:spacing w:val="1"/>
        </w:rPr>
        <w:t xml:space="preserve"> </w:t>
      </w:r>
      <w:r>
        <w:rPr>
          <w:i/>
        </w:rPr>
        <w:t>года.</w:t>
      </w:r>
      <w:r>
        <w:t>Тема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времѐн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создаѐт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музыкальных произведениях (например, произведения 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3D52F4" w:rsidRDefault="002913DF">
      <w:pPr>
        <w:pStyle w:val="a3"/>
        <w:spacing w:before="1" w:line="264" w:lineRule="auto"/>
        <w:ind w:left="301" w:right="108" w:firstLine="600"/>
      </w:pPr>
      <w:r>
        <w:t>Произведения для чтения: А.С. Пушкин «Уж небо осенью дышало…», «Вот север,</w:t>
      </w:r>
      <w:r>
        <w:rPr>
          <w:spacing w:val="1"/>
        </w:rPr>
        <w:t xml:space="preserve"> </w:t>
      </w:r>
      <w:r>
        <w:t>тучи нагоняя…», А.А. Плещеев «Осень», А.К. Толстой «Осень. Обсыпается наш сад…»,</w:t>
      </w:r>
      <w:r>
        <w:rPr>
          <w:spacing w:val="1"/>
        </w:rPr>
        <w:t xml:space="preserve"> </w:t>
      </w:r>
      <w:r>
        <w:t>М.М.</w:t>
      </w:r>
      <w:r>
        <w:rPr>
          <w:spacing w:val="58"/>
        </w:rPr>
        <w:t xml:space="preserve"> </w:t>
      </w:r>
      <w:r>
        <w:t>Пришвин</w:t>
      </w:r>
      <w:r>
        <w:rPr>
          <w:spacing w:val="58"/>
        </w:rPr>
        <w:t xml:space="preserve"> </w:t>
      </w:r>
      <w:r>
        <w:t>«Осеннее</w:t>
      </w:r>
      <w:r>
        <w:rPr>
          <w:spacing w:val="57"/>
        </w:rPr>
        <w:t xml:space="preserve"> </w:t>
      </w:r>
      <w:r>
        <w:t>утро»,</w:t>
      </w:r>
      <w:r>
        <w:rPr>
          <w:spacing w:val="58"/>
        </w:rPr>
        <w:t xml:space="preserve"> </w:t>
      </w:r>
      <w:r>
        <w:t>Г.А.</w:t>
      </w:r>
      <w:r>
        <w:rPr>
          <w:spacing w:val="58"/>
        </w:rPr>
        <w:t xml:space="preserve"> </w:t>
      </w:r>
      <w:r>
        <w:t>Скребицкий</w:t>
      </w:r>
      <w:r>
        <w:rPr>
          <w:spacing w:val="59"/>
        </w:rPr>
        <w:t xml:space="preserve"> </w:t>
      </w:r>
      <w:r>
        <w:t>«Четыре</w:t>
      </w:r>
      <w:r>
        <w:rPr>
          <w:spacing w:val="58"/>
        </w:rPr>
        <w:t xml:space="preserve"> </w:t>
      </w:r>
      <w:r>
        <w:t>художника»,</w:t>
      </w:r>
      <w:r>
        <w:rPr>
          <w:spacing w:val="58"/>
        </w:rPr>
        <w:t xml:space="preserve"> </w:t>
      </w:r>
      <w:r>
        <w:t>Ф.И.</w:t>
      </w:r>
      <w:r>
        <w:rPr>
          <w:spacing w:val="58"/>
        </w:rPr>
        <w:t xml:space="preserve"> </w:t>
      </w:r>
      <w:r>
        <w:t>Тютчев</w:t>
      </w:r>
    </w:p>
    <w:p w:rsidR="003D52F4" w:rsidRDefault="002913DF">
      <w:pPr>
        <w:pStyle w:val="a3"/>
        <w:spacing w:line="264" w:lineRule="auto"/>
        <w:ind w:left="301" w:right="106" w:firstLine="0"/>
      </w:pPr>
      <w:r>
        <w:t>«Чародейкою</w:t>
      </w:r>
      <w:r>
        <w:rPr>
          <w:spacing w:val="53"/>
        </w:rPr>
        <w:t xml:space="preserve"> </w:t>
      </w:r>
      <w:r>
        <w:t>Зимою»,</w:t>
      </w:r>
      <w:r>
        <w:rPr>
          <w:spacing w:val="55"/>
        </w:rPr>
        <w:t xml:space="preserve"> </w:t>
      </w:r>
      <w:r>
        <w:t>«Зима</w:t>
      </w:r>
      <w:r>
        <w:rPr>
          <w:spacing w:val="55"/>
        </w:rPr>
        <w:t xml:space="preserve"> </w:t>
      </w:r>
      <w:r>
        <w:t>недаром</w:t>
      </w:r>
      <w:r>
        <w:rPr>
          <w:spacing w:val="54"/>
        </w:rPr>
        <w:t xml:space="preserve"> </w:t>
      </w:r>
      <w:r>
        <w:t>злится»,</w:t>
      </w:r>
      <w:r>
        <w:rPr>
          <w:spacing w:val="55"/>
        </w:rPr>
        <w:t xml:space="preserve"> </w:t>
      </w:r>
      <w:r>
        <w:t>И.С.</w:t>
      </w:r>
      <w:r>
        <w:rPr>
          <w:spacing w:val="56"/>
        </w:rPr>
        <w:t xml:space="preserve"> </w:t>
      </w:r>
      <w:r>
        <w:t>Соколов-Микитов</w:t>
      </w:r>
      <w:r>
        <w:rPr>
          <w:spacing w:val="53"/>
        </w:rPr>
        <w:t xml:space="preserve"> </w:t>
      </w:r>
      <w:r>
        <w:t>«Зима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лесу»,</w:t>
      </w:r>
      <w:r>
        <w:rPr>
          <w:spacing w:val="-58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«Поѐт</w:t>
      </w:r>
      <w:r>
        <w:rPr>
          <w:spacing w:val="-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– аукает…», И.З.</w:t>
      </w:r>
      <w:r>
        <w:rPr>
          <w:spacing w:val="-1"/>
        </w:rPr>
        <w:t xml:space="preserve"> </w:t>
      </w:r>
      <w:r>
        <w:t>Суриков</w:t>
      </w:r>
      <w:r>
        <w:rPr>
          <w:spacing w:val="-1"/>
        </w:rPr>
        <w:t xml:space="preserve"> </w:t>
      </w:r>
      <w:r>
        <w:t>«Лето» и</w:t>
      </w:r>
      <w:r>
        <w:rPr>
          <w:spacing w:val="-1"/>
        </w:rPr>
        <w:t xml:space="preserve"> </w:t>
      </w:r>
      <w:r>
        <w:t>другие.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06" w:firstLine="600"/>
      </w:pPr>
      <w:r>
        <w:rPr>
          <w:i/>
        </w:rPr>
        <w:lastRenderedPageBreak/>
        <w:t>О</w:t>
      </w:r>
      <w:r>
        <w:rPr>
          <w:i/>
          <w:spacing w:val="56"/>
        </w:rPr>
        <w:t xml:space="preserve"> </w:t>
      </w:r>
      <w:r>
        <w:rPr>
          <w:i/>
        </w:rPr>
        <w:t>детях</w:t>
      </w:r>
      <w:r>
        <w:rPr>
          <w:i/>
          <w:spacing w:val="57"/>
        </w:rPr>
        <w:t xml:space="preserve"> </w:t>
      </w:r>
      <w:r>
        <w:rPr>
          <w:i/>
        </w:rPr>
        <w:t>и</w:t>
      </w:r>
      <w:r>
        <w:rPr>
          <w:i/>
          <w:spacing w:val="57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56"/>
        </w:rPr>
        <w:t xml:space="preserve"> </w:t>
      </w:r>
      <w:r>
        <w:t>Круг</w:t>
      </w:r>
      <w:r>
        <w:rPr>
          <w:spacing w:val="57"/>
        </w:rPr>
        <w:t xml:space="preserve"> </w:t>
      </w:r>
      <w:r>
        <w:t>чтения:</w:t>
      </w:r>
      <w:r>
        <w:rPr>
          <w:spacing w:val="58"/>
        </w:rPr>
        <w:t xml:space="preserve"> </w:t>
      </w:r>
      <w:r>
        <w:t>тема</w:t>
      </w:r>
      <w:r>
        <w:rPr>
          <w:spacing w:val="56"/>
        </w:rPr>
        <w:t xml:space="preserve"> </w:t>
      </w:r>
      <w:r>
        <w:t>дружбы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художественном</w:t>
      </w:r>
      <w:r>
        <w:rPr>
          <w:spacing w:val="57"/>
        </w:rPr>
        <w:t xml:space="preserve"> </w:t>
      </w:r>
      <w:r>
        <w:t>произведении</w:t>
      </w:r>
      <w:r>
        <w:rPr>
          <w:spacing w:val="-58"/>
        </w:rPr>
        <w:t xml:space="preserve"> </w:t>
      </w:r>
      <w:r>
        <w:t>(расширение круга чтения: не менее четырѐх произведений Н.Н. Носова, В.А. 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(портрет), оценка поступков.</w:t>
      </w:r>
    </w:p>
    <w:p w:rsidR="003D52F4" w:rsidRDefault="002913DF">
      <w:pPr>
        <w:pStyle w:val="a3"/>
        <w:spacing w:before="1" w:line="264" w:lineRule="auto"/>
        <w:ind w:left="301" w:right="110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61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21"/>
        </w:rPr>
        <w:t xml:space="preserve"> </w:t>
      </w:r>
      <w:r>
        <w:t>Ю.И.</w:t>
      </w:r>
      <w:r>
        <w:rPr>
          <w:spacing w:val="23"/>
        </w:rPr>
        <w:t xml:space="preserve"> </w:t>
      </w:r>
      <w:r>
        <w:t>Ермолаев</w:t>
      </w:r>
      <w:r>
        <w:rPr>
          <w:spacing w:val="23"/>
        </w:rPr>
        <w:t xml:space="preserve"> </w:t>
      </w:r>
      <w:r>
        <w:t>«Два</w:t>
      </w:r>
      <w:r>
        <w:rPr>
          <w:spacing w:val="23"/>
        </w:rPr>
        <w:t xml:space="preserve"> </w:t>
      </w:r>
      <w:r>
        <w:t>пирожных»,</w:t>
      </w:r>
      <w:r>
        <w:rPr>
          <w:spacing w:val="22"/>
        </w:rPr>
        <w:t xml:space="preserve"> </w:t>
      </w:r>
      <w:r>
        <w:t>В.А.</w:t>
      </w:r>
      <w:r>
        <w:rPr>
          <w:spacing w:val="23"/>
        </w:rPr>
        <w:t xml:space="preserve"> </w:t>
      </w:r>
      <w:r>
        <w:t>Осеева</w:t>
      </w:r>
      <w:r>
        <w:rPr>
          <w:spacing w:val="23"/>
        </w:rPr>
        <w:t xml:space="preserve"> </w:t>
      </w:r>
      <w:r>
        <w:t>«Синие</w:t>
      </w:r>
      <w:r>
        <w:rPr>
          <w:spacing w:val="23"/>
        </w:rPr>
        <w:t xml:space="preserve"> </w:t>
      </w:r>
      <w:r>
        <w:t>листья»,</w:t>
      </w:r>
      <w:r>
        <w:rPr>
          <w:spacing w:val="21"/>
        </w:rPr>
        <w:t xml:space="preserve"> </w:t>
      </w:r>
      <w:r>
        <w:t>Н.Н.</w:t>
      </w:r>
      <w:r>
        <w:rPr>
          <w:spacing w:val="23"/>
        </w:rPr>
        <w:t xml:space="preserve"> </w:t>
      </w:r>
      <w:r>
        <w:t>Носов</w:t>
      </w:r>
    </w:p>
    <w:p w:rsidR="003D52F4" w:rsidRDefault="002913DF">
      <w:pPr>
        <w:pStyle w:val="a3"/>
        <w:ind w:left="301" w:firstLine="0"/>
      </w:pPr>
      <w:r>
        <w:t>«На</w:t>
      </w:r>
      <w:r>
        <w:rPr>
          <w:spacing w:val="30"/>
        </w:rPr>
        <w:t xml:space="preserve"> </w:t>
      </w:r>
      <w:r>
        <w:t>горке»,</w:t>
      </w:r>
      <w:r>
        <w:rPr>
          <w:spacing w:val="31"/>
        </w:rPr>
        <w:t xml:space="preserve"> </w:t>
      </w:r>
      <w:r>
        <w:t>«Заплатка»,</w:t>
      </w:r>
      <w:r>
        <w:rPr>
          <w:spacing w:val="31"/>
        </w:rPr>
        <w:t xml:space="preserve"> </w:t>
      </w:r>
      <w:r>
        <w:t>А.Л.</w:t>
      </w:r>
      <w:r>
        <w:rPr>
          <w:spacing w:val="31"/>
        </w:rPr>
        <w:t xml:space="preserve"> </w:t>
      </w:r>
      <w:r>
        <w:t>Барто</w:t>
      </w:r>
      <w:r>
        <w:rPr>
          <w:spacing w:val="30"/>
        </w:rPr>
        <w:t xml:space="preserve"> </w:t>
      </w:r>
      <w:r>
        <w:t>«Катя»,</w:t>
      </w:r>
      <w:r>
        <w:rPr>
          <w:spacing w:val="31"/>
        </w:rPr>
        <w:t xml:space="preserve"> </w:t>
      </w:r>
      <w:r>
        <w:t>В.В.</w:t>
      </w:r>
      <w:r>
        <w:rPr>
          <w:spacing w:val="31"/>
        </w:rPr>
        <w:t xml:space="preserve"> </w:t>
      </w:r>
      <w:r>
        <w:t>Лунин</w:t>
      </w:r>
      <w:r>
        <w:rPr>
          <w:spacing w:val="30"/>
        </w:rPr>
        <w:t xml:space="preserve"> </w:t>
      </w:r>
      <w:r>
        <w:t>«Я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Вовка»,</w:t>
      </w:r>
      <w:r>
        <w:rPr>
          <w:spacing w:val="31"/>
        </w:rPr>
        <w:t xml:space="preserve"> </w:t>
      </w:r>
      <w:r>
        <w:t>В.Ю.</w:t>
      </w:r>
      <w:r>
        <w:rPr>
          <w:spacing w:val="31"/>
        </w:rPr>
        <w:t xml:space="preserve"> </w:t>
      </w:r>
      <w:r>
        <w:t>Драгунский</w:t>
      </w:r>
    </w:p>
    <w:p w:rsidR="003D52F4" w:rsidRDefault="002913DF">
      <w:pPr>
        <w:pStyle w:val="a3"/>
        <w:spacing w:before="27"/>
        <w:ind w:left="301" w:firstLine="0"/>
      </w:pPr>
      <w:r>
        <w:t>«Тайное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явным»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pStyle w:val="a3"/>
        <w:spacing w:before="28" w:line="264" w:lineRule="auto"/>
        <w:ind w:left="301" w:right="106" w:firstLine="600"/>
      </w:pPr>
      <w:r>
        <w:rPr>
          <w:i/>
        </w:rPr>
        <w:t>Мир сказок.</w:t>
      </w:r>
      <w:r>
        <w:t>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56"/>
        </w:rPr>
        <w:t xml:space="preserve"> </w:t>
      </w:r>
      <w:r>
        <w:t>(произведения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выбору,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четырѐх).</w:t>
      </w:r>
      <w:r>
        <w:rPr>
          <w:spacing w:val="57"/>
        </w:rPr>
        <w:t xml:space="preserve"> </w:t>
      </w:r>
      <w:r>
        <w:t>Фольклорная</w:t>
      </w:r>
      <w:r>
        <w:rPr>
          <w:spacing w:val="56"/>
        </w:rPr>
        <w:t xml:space="preserve"> </w:t>
      </w:r>
      <w:r>
        <w:t>основа</w:t>
      </w:r>
      <w:r>
        <w:rPr>
          <w:spacing w:val="57"/>
        </w:rPr>
        <w:t xml:space="preserve"> </w:t>
      </w:r>
      <w:r>
        <w:t>авторских</w:t>
      </w:r>
      <w:r>
        <w:rPr>
          <w:spacing w:val="-58"/>
        </w:rPr>
        <w:t xml:space="preserve"> </w:t>
      </w:r>
      <w:r>
        <w:t>сказок: сравнение сюжетов, героев, особенностей языка. Составление плана произведения:</w:t>
      </w:r>
      <w:r>
        <w:rPr>
          <w:spacing w:val="-5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t>Произведения для чтения: народная сказка «Золотая рыбка», А.С. Пушкин «Сказка о</w:t>
      </w:r>
      <w:r>
        <w:rPr>
          <w:spacing w:val="-57"/>
        </w:rPr>
        <w:t xml:space="preserve"> </w:t>
      </w:r>
      <w:r>
        <w:t>рыбаке и рыбке», народная сказка «Морозко», В.Ф. Одоевский «Мороз Иванович», В.И.</w:t>
      </w:r>
      <w:r>
        <w:rPr>
          <w:spacing w:val="1"/>
        </w:rPr>
        <w:t xml:space="preserve"> </w:t>
      </w:r>
      <w:r>
        <w:t>Даль</w:t>
      </w:r>
      <w:r>
        <w:rPr>
          <w:spacing w:val="-2"/>
        </w:rPr>
        <w:t xml:space="preserve"> </w:t>
      </w:r>
      <w:r>
        <w:t>«Девочка Снегурочка»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пяти авторов). Дружба людей и животных – тема литературы (произведения Е. 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 образов животных в фольклоре (русские народные песни, загадки, сказки).</w:t>
      </w:r>
      <w:r>
        <w:rPr>
          <w:spacing w:val="1"/>
        </w:rPr>
        <w:t xml:space="preserve"> </w:t>
      </w:r>
      <w:r>
        <w:t>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 Л. Н. Толстого). Мораль басни как нравственный урок (поучение). Знакомство 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 В. Бианки.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Произведения для чтения: И.А. Крылов «Лебедь, Щука и Рак», Л.Н. Толстой «Лев и</w:t>
      </w:r>
      <w:r>
        <w:rPr>
          <w:spacing w:val="1"/>
        </w:rPr>
        <w:t xml:space="preserve"> </w:t>
      </w:r>
      <w:r>
        <w:t>мышь»,</w:t>
      </w:r>
      <w:r>
        <w:rPr>
          <w:spacing w:val="18"/>
        </w:rPr>
        <w:t xml:space="preserve"> </w:t>
      </w:r>
      <w:r>
        <w:t>М.М.</w:t>
      </w:r>
      <w:r>
        <w:rPr>
          <w:spacing w:val="19"/>
        </w:rPr>
        <w:t xml:space="preserve"> </w:t>
      </w:r>
      <w:r>
        <w:t>Пришвин</w:t>
      </w:r>
      <w:r>
        <w:rPr>
          <w:spacing w:val="19"/>
        </w:rPr>
        <w:t xml:space="preserve"> </w:t>
      </w:r>
      <w:r>
        <w:t>«Ребята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утята»,</w:t>
      </w:r>
      <w:r>
        <w:rPr>
          <w:spacing w:val="19"/>
        </w:rPr>
        <w:t xml:space="preserve"> </w:t>
      </w:r>
      <w:r>
        <w:t>Б.С.</w:t>
      </w:r>
      <w:r>
        <w:rPr>
          <w:spacing w:val="17"/>
        </w:rPr>
        <w:t xml:space="preserve"> </w:t>
      </w:r>
      <w:r>
        <w:t>Житков</w:t>
      </w:r>
      <w:r>
        <w:rPr>
          <w:spacing w:val="19"/>
        </w:rPr>
        <w:t xml:space="preserve"> </w:t>
      </w:r>
      <w:r>
        <w:t>«Храбрый</w:t>
      </w:r>
      <w:r>
        <w:rPr>
          <w:spacing w:val="18"/>
        </w:rPr>
        <w:t xml:space="preserve"> </w:t>
      </w:r>
      <w:r>
        <w:t>утѐнок»,</w:t>
      </w:r>
      <w:r>
        <w:rPr>
          <w:spacing w:val="17"/>
        </w:rPr>
        <w:t xml:space="preserve"> </w:t>
      </w:r>
      <w:r>
        <w:t>В.Д.</w:t>
      </w:r>
      <w:r>
        <w:rPr>
          <w:spacing w:val="19"/>
        </w:rPr>
        <w:t xml:space="preserve"> </w:t>
      </w:r>
      <w:r>
        <w:t>Берестов</w:t>
      </w:r>
    </w:p>
    <w:p w:rsidR="003D52F4" w:rsidRDefault="002913DF">
      <w:pPr>
        <w:pStyle w:val="a3"/>
        <w:spacing w:line="264" w:lineRule="auto"/>
        <w:ind w:left="301" w:right="106" w:firstLine="0"/>
      </w:pPr>
      <w:r>
        <w:t>«Кошкин</w:t>
      </w:r>
      <w:r>
        <w:rPr>
          <w:spacing w:val="1"/>
        </w:rPr>
        <w:t xml:space="preserve"> </w:t>
      </w:r>
      <w:r>
        <w:t>щенок», В.В. Бианки</w:t>
      </w:r>
      <w:r>
        <w:rPr>
          <w:spacing w:val="1"/>
        </w:rPr>
        <w:t xml:space="preserve"> </w:t>
      </w:r>
      <w:r>
        <w:t>«Музыкант», Е.И. Чарушин «Страшный рассказ»,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-1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щенок»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rPr>
          <w:i/>
        </w:rPr>
        <w:t>О</w:t>
      </w:r>
      <w:r>
        <w:rPr>
          <w:i/>
          <w:spacing w:val="11"/>
        </w:rPr>
        <w:t xml:space="preserve"> </w:t>
      </w:r>
      <w:r>
        <w:rPr>
          <w:i/>
        </w:rPr>
        <w:t>наших</w:t>
      </w:r>
      <w:r>
        <w:rPr>
          <w:i/>
          <w:spacing w:val="12"/>
        </w:rPr>
        <w:t xml:space="preserve"> </w:t>
      </w:r>
      <w:r>
        <w:rPr>
          <w:i/>
        </w:rPr>
        <w:t>близких,</w:t>
      </w:r>
      <w:r>
        <w:rPr>
          <w:i/>
          <w:spacing w:val="12"/>
        </w:rPr>
        <w:t xml:space="preserve"> </w:t>
      </w:r>
      <w:r>
        <w:rPr>
          <w:i/>
        </w:rPr>
        <w:t>о</w:t>
      </w:r>
      <w:r>
        <w:rPr>
          <w:i/>
          <w:spacing w:val="12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12"/>
        </w:rPr>
        <w:t xml:space="preserve"> </w:t>
      </w:r>
      <w:r>
        <w:t>Тема</w:t>
      </w:r>
      <w:r>
        <w:rPr>
          <w:spacing w:val="11"/>
        </w:rPr>
        <w:t xml:space="preserve"> </w:t>
      </w:r>
      <w:r>
        <w:t>семьи,</w:t>
      </w:r>
      <w:r>
        <w:rPr>
          <w:spacing w:val="11"/>
        </w:rPr>
        <w:t xml:space="preserve"> </w:t>
      </w:r>
      <w:r>
        <w:t>детства,</w:t>
      </w:r>
      <w:r>
        <w:rPr>
          <w:spacing w:val="12"/>
        </w:rPr>
        <w:t xml:space="preserve"> </w:t>
      </w:r>
      <w:r>
        <w:t>взаимоотношений</w:t>
      </w:r>
      <w:r>
        <w:rPr>
          <w:spacing w:val="12"/>
        </w:rPr>
        <w:t xml:space="preserve"> </w:t>
      </w:r>
      <w:r>
        <w:t>взрослых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защищѐнность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t>Произведения для чтения: Л.Н. Толстой «Отец и сыновья», А.А. Плещеев 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22"/>
        </w:rPr>
        <w:t xml:space="preserve"> </w:t>
      </w:r>
      <w:r>
        <w:t>В.А.</w:t>
      </w:r>
      <w:r>
        <w:rPr>
          <w:spacing w:val="22"/>
        </w:rPr>
        <w:t xml:space="preserve"> </w:t>
      </w:r>
      <w:r>
        <w:t>Осеева</w:t>
      </w:r>
      <w:r>
        <w:rPr>
          <w:spacing w:val="22"/>
        </w:rPr>
        <w:t xml:space="preserve"> </w:t>
      </w:r>
      <w:r>
        <w:t>«Сыновья»,</w:t>
      </w:r>
      <w:r>
        <w:rPr>
          <w:spacing w:val="23"/>
        </w:rPr>
        <w:t xml:space="preserve"> </w:t>
      </w:r>
      <w:r>
        <w:t>С.В.</w:t>
      </w:r>
      <w:r>
        <w:rPr>
          <w:spacing w:val="22"/>
        </w:rPr>
        <w:t xml:space="preserve"> </w:t>
      </w:r>
      <w:r>
        <w:t>Михалков</w:t>
      </w:r>
      <w:r>
        <w:rPr>
          <w:spacing w:val="22"/>
        </w:rPr>
        <w:t xml:space="preserve"> </w:t>
      </w:r>
      <w:r>
        <w:t>«Быль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детей»,</w:t>
      </w:r>
      <w:r>
        <w:rPr>
          <w:spacing w:val="23"/>
        </w:rPr>
        <w:t xml:space="preserve"> </w:t>
      </w:r>
      <w:r>
        <w:t>С.А.</w:t>
      </w:r>
      <w:r>
        <w:rPr>
          <w:spacing w:val="23"/>
        </w:rPr>
        <w:t xml:space="preserve"> </w:t>
      </w:r>
      <w:r>
        <w:t>Баруздин</w:t>
      </w:r>
    </w:p>
    <w:p w:rsidR="003D52F4" w:rsidRDefault="002913DF">
      <w:pPr>
        <w:pStyle w:val="a3"/>
        <w:ind w:left="301" w:firstLine="0"/>
      </w:pPr>
      <w:r>
        <w:t>«Салют» и</w:t>
      </w:r>
      <w:r>
        <w:rPr>
          <w:spacing w:val="-2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pStyle w:val="a3"/>
        <w:spacing w:before="28" w:line="264" w:lineRule="auto"/>
        <w:ind w:left="301" w:right="106" w:firstLine="600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</w:t>
      </w:r>
      <w:r>
        <w:rPr>
          <w:spacing w:val="1"/>
        </w:rPr>
        <w:t xml:space="preserve"> </w:t>
      </w:r>
      <w:r>
        <w:t>двух произведений): зарубежные писатели-сказочники (Ш. Перро, Х.-К. Андерсен и др.).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</w:t>
      </w:r>
      <w:r>
        <w:rPr>
          <w:spacing w:val="-57"/>
        </w:rPr>
        <w:t xml:space="preserve"> </w:t>
      </w:r>
      <w:r>
        <w:t>сюжетов</w:t>
      </w:r>
      <w:r>
        <w:rPr>
          <w:spacing w:val="23"/>
        </w:rPr>
        <w:t xml:space="preserve"> </w:t>
      </w:r>
      <w:r>
        <w:t>сказок</w:t>
      </w:r>
      <w:r>
        <w:rPr>
          <w:spacing w:val="24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народов.</w:t>
      </w:r>
      <w:r>
        <w:rPr>
          <w:spacing w:val="24"/>
        </w:rPr>
        <w:t xml:space="preserve"> </w:t>
      </w:r>
      <w:r>
        <w:t>Составление</w:t>
      </w:r>
      <w:r>
        <w:rPr>
          <w:spacing w:val="24"/>
        </w:rPr>
        <w:t xml:space="preserve"> </w:t>
      </w:r>
      <w:r>
        <w:t>плана</w:t>
      </w:r>
      <w:r>
        <w:rPr>
          <w:spacing w:val="23"/>
        </w:rPr>
        <w:t xml:space="preserve"> </w:t>
      </w:r>
      <w:r>
        <w:t>художественного</w:t>
      </w:r>
      <w:r>
        <w:rPr>
          <w:spacing w:val="24"/>
        </w:rPr>
        <w:t xml:space="preserve"> </w:t>
      </w:r>
      <w:r>
        <w:t>произведения: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08" w:firstLine="0"/>
      </w:pPr>
      <w:r>
        <w:lastRenderedPageBreak/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t>Произведения для чтения: Ш. Перро «Кот в сапогах», Х.-К. Андерсен 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spacing w:line="264" w:lineRule="auto"/>
        <w:ind w:left="301" w:right="107" w:firstLine="600"/>
        <w:jc w:val="both"/>
        <w:rPr>
          <w:sz w:val="24"/>
        </w:rPr>
      </w:pPr>
      <w:r>
        <w:rPr>
          <w:i/>
          <w:sz w:val="24"/>
        </w:rPr>
        <w:t>Библиографическая культура(работа с детской книгой и справочной литературой)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Книга как источник необходимых знаний. Элементы книги: содержание или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 иллюстрация. Выбор книг на основе рекомендательного списка,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 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художественная, справочная.</w:t>
      </w:r>
    </w:p>
    <w:p w:rsidR="003D52F4" w:rsidRDefault="002913DF">
      <w:pPr>
        <w:pStyle w:val="a3"/>
        <w:spacing w:before="1" w:line="264" w:lineRule="auto"/>
        <w:ind w:left="301" w:right="107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действий, совместной деятельности.</w:t>
      </w:r>
    </w:p>
    <w:p w:rsidR="003D52F4" w:rsidRDefault="002913DF">
      <w:pPr>
        <w:spacing w:line="264" w:lineRule="auto"/>
        <w:ind w:left="301" w:right="109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1" w:line="261" w:lineRule="auto"/>
        <w:ind w:left="1261" w:right="1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(о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превращениях),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(фольклорная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стихотворение);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27" w:line="261" w:lineRule="auto"/>
        <w:ind w:left="1261" w:right="111"/>
        <w:rPr>
          <w:sz w:val="24"/>
        </w:rPr>
      </w:pPr>
      <w:r>
        <w:rPr>
          <w:sz w:val="24"/>
        </w:rPr>
        <w:t>характеризовать (кратко) особенности жанров (произведения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 литературная сказка,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басня, стихотворение);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4" w:line="264" w:lineRule="auto"/>
        <w:ind w:left="1261" w:right="106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находить в тексте слова, подтверждающие характеристику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 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анализировать текст стихотворения: называть особенности жанра (ритм, рифма),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сравнения, эпитеты, слова в переносном значении,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словарю.</w:t>
      </w:r>
    </w:p>
    <w:p w:rsidR="003D52F4" w:rsidRDefault="002913DF">
      <w:pPr>
        <w:pStyle w:val="a3"/>
        <w:spacing w:before="2" w:line="264" w:lineRule="auto"/>
        <w:ind w:left="301" w:right="108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6" w:line="261" w:lineRule="auto"/>
        <w:ind w:left="1261" w:right="10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26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2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книгу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рекомендованного списка;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4" w:line="261" w:lineRule="auto"/>
        <w:ind w:left="1261" w:right="109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книги;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3D52F4" w:rsidRDefault="002913DF">
      <w:pPr>
        <w:spacing w:before="26" w:line="264" w:lineRule="auto"/>
        <w:ind w:left="301" w:firstLine="600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261" w:lineRule="auto"/>
        <w:ind w:left="1261" w:right="10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8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произведение;</w:t>
      </w:r>
    </w:p>
    <w:p w:rsidR="003D52F4" w:rsidRDefault="003D52F4">
      <w:pPr>
        <w:rPr>
          <w:sz w:val="24"/>
        </w:rPr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89" w:line="261" w:lineRule="auto"/>
        <w:ind w:left="1261" w:right="108"/>
        <w:jc w:val="left"/>
        <w:rPr>
          <w:sz w:val="24"/>
        </w:rPr>
      </w:pPr>
      <w:r>
        <w:rPr>
          <w:sz w:val="24"/>
        </w:rPr>
        <w:lastRenderedPageBreak/>
        <w:t>обсуждать (в парах, группах) содержание текста, формулировать (устно) 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7" w:line="261" w:lineRule="auto"/>
        <w:ind w:left="1261" w:right="10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</w:p>
    <w:p w:rsidR="003D52F4" w:rsidRDefault="002913DF">
      <w:pPr>
        <w:spacing w:before="2" w:line="264" w:lineRule="auto"/>
        <w:ind w:left="301" w:firstLine="600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1" w:line="261" w:lineRule="auto"/>
        <w:ind w:left="1261" w:right="11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своѐ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6"/>
          <w:sz w:val="24"/>
        </w:rPr>
        <w:t xml:space="preserve"> </w:t>
      </w:r>
      <w:r>
        <w:rPr>
          <w:sz w:val="24"/>
        </w:rPr>
        <w:t>(слушании)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  <w:tab w:val="left" w:pos="2825"/>
          <w:tab w:val="left" w:pos="3304"/>
          <w:tab w:val="left" w:pos="4400"/>
          <w:tab w:val="left" w:pos="6818"/>
          <w:tab w:val="left" w:pos="8055"/>
        </w:tabs>
        <w:spacing w:before="4" w:line="261" w:lineRule="auto"/>
        <w:ind w:left="1261" w:right="108"/>
        <w:jc w:val="left"/>
        <w:rPr>
          <w:sz w:val="24"/>
        </w:rPr>
      </w:pPr>
      <w:r>
        <w:rPr>
          <w:sz w:val="24"/>
        </w:rPr>
        <w:t>удерживать</w:t>
      </w:r>
      <w:r>
        <w:rPr>
          <w:sz w:val="24"/>
        </w:rPr>
        <w:tab/>
        <w:t>в</w:t>
      </w:r>
      <w:r>
        <w:rPr>
          <w:sz w:val="24"/>
        </w:rPr>
        <w:tab/>
        <w:t>памяти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событий</w:t>
      </w:r>
      <w:r>
        <w:rPr>
          <w:sz w:val="24"/>
        </w:rPr>
        <w:tab/>
      </w:r>
      <w:r>
        <w:rPr>
          <w:spacing w:val="-1"/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(прочитанного)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(слушании)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3D52F4" w:rsidRDefault="002913DF">
      <w:pPr>
        <w:spacing w:before="26"/>
        <w:ind w:left="90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7" w:line="261" w:lineRule="auto"/>
        <w:ind w:left="1261" w:right="11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D52F4" w:rsidRDefault="002913DF">
      <w:pPr>
        <w:pStyle w:val="a4"/>
        <w:numPr>
          <w:ilvl w:val="0"/>
          <w:numId w:val="1"/>
        </w:numPr>
        <w:tabs>
          <w:tab w:val="left" w:pos="1082"/>
        </w:tabs>
        <w:spacing w:before="5"/>
        <w:ind w:hanging="181"/>
        <w:rPr>
          <w:b/>
          <w:sz w:val="24"/>
        </w:rPr>
      </w:pPr>
      <w:r>
        <w:rPr>
          <w:b/>
          <w:color w:val="333333"/>
          <w:sz w:val="24"/>
        </w:rPr>
        <w:t>КЛАСС</w:t>
      </w:r>
    </w:p>
    <w:p w:rsidR="003D52F4" w:rsidRDefault="002913DF">
      <w:pPr>
        <w:pStyle w:val="a3"/>
        <w:spacing w:before="24" w:line="264" w:lineRule="auto"/>
        <w:ind w:left="301" w:right="108" w:firstLine="600"/>
      </w:pPr>
      <w:r>
        <w:rPr>
          <w:i/>
        </w:rPr>
        <w:t xml:space="preserve">О Родине и её истории. </w:t>
      </w:r>
      <w:r>
        <w:t>Любовь к Родине и еѐ история – важные темы произведений</w:t>
      </w:r>
      <w:r>
        <w:rPr>
          <w:spacing w:val="1"/>
        </w:rPr>
        <w:t xml:space="preserve"> </w:t>
      </w:r>
      <w:r>
        <w:t>литературы (произведения одного-двух 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–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3D52F4" w:rsidRDefault="002913DF">
      <w:pPr>
        <w:pStyle w:val="a3"/>
        <w:spacing w:before="1" w:line="264" w:lineRule="auto"/>
        <w:ind w:left="301" w:right="109" w:firstLine="600"/>
      </w:pPr>
      <w:r>
        <w:t>Произведения для чтения: К.Д. Ушинский «Наше отечество», М.М. Пришвин «Моя</w:t>
      </w:r>
      <w:r>
        <w:rPr>
          <w:spacing w:val="1"/>
        </w:rPr>
        <w:t xml:space="preserve"> </w:t>
      </w:r>
      <w:r>
        <w:t>Родина»,</w:t>
      </w:r>
      <w:r>
        <w:rPr>
          <w:spacing w:val="5"/>
        </w:rPr>
        <w:t xml:space="preserve"> </w:t>
      </w:r>
      <w:r>
        <w:t>С.А.</w:t>
      </w:r>
      <w:r>
        <w:rPr>
          <w:spacing w:val="4"/>
        </w:rPr>
        <w:t xml:space="preserve"> </w:t>
      </w:r>
      <w:r>
        <w:t>Васильев</w:t>
      </w:r>
      <w:r>
        <w:rPr>
          <w:spacing w:val="4"/>
        </w:rPr>
        <w:t xml:space="preserve"> </w:t>
      </w:r>
      <w:r>
        <w:t>«Россия»,</w:t>
      </w:r>
      <w:r>
        <w:rPr>
          <w:spacing w:val="5"/>
        </w:rPr>
        <w:t xml:space="preserve"> </w:t>
      </w:r>
      <w:r>
        <w:t>Н.П.</w:t>
      </w:r>
      <w:r>
        <w:rPr>
          <w:spacing w:val="4"/>
        </w:rPr>
        <w:t xml:space="preserve"> </w:t>
      </w:r>
      <w:r>
        <w:t>Кончаловская</w:t>
      </w:r>
      <w:r>
        <w:rPr>
          <w:spacing w:val="6"/>
        </w:rPr>
        <w:t xml:space="preserve"> </w:t>
      </w:r>
      <w:r>
        <w:t>«Наша</w:t>
      </w:r>
      <w:r>
        <w:rPr>
          <w:spacing w:val="4"/>
        </w:rPr>
        <w:t xml:space="preserve"> </w:t>
      </w:r>
      <w:r>
        <w:t>древняя</w:t>
      </w:r>
      <w:r>
        <w:rPr>
          <w:spacing w:val="5"/>
        </w:rPr>
        <w:t xml:space="preserve"> </w:t>
      </w:r>
      <w:r>
        <w:t>столица»</w:t>
      </w:r>
      <w:r>
        <w:rPr>
          <w:spacing w:val="5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 выбору).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rPr>
          <w:i/>
        </w:rPr>
        <w:t>Фольклор (устное народное творчество).</w:t>
      </w:r>
      <w:r>
        <w:rPr>
          <w:i/>
          <w:spacing w:val="1"/>
        </w:rPr>
        <w:t xml:space="preserve"> </w:t>
      </w:r>
      <w:r>
        <w:t>Круг чтения: малые жанры 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3D52F4" w:rsidRDefault="002913DF">
      <w:pPr>
        <w:pStyle w:val="a3"/>
        <w:spacing w:before="2" w:line="264" w:lineRule="auto"/>
        <w:ind w:left="301" w:right="107" w:firstLine="600"/>
      </w:pPr>
      <w:r>
        <w:rPr>
          <w:i/>
        </w:rPr>
        <w:t>Фольклорная сказка как отражение общечеловеческих ценностей и нравственных</w:t>
      </w:r>
      <w:r>
        <w:rPr>
          <w:i/>
          <w:spacing w:val="1"/>
        </w:rPr>
        <w:t xml:space="preserve"> </w:t>
      </w:r>
      <w:r>
        <w:rPr>
          <w:i/>
        </w:rPr>
        <w:t xml:space="preserve">правил. </w:t>
      </w:r>
      <w:r>
        <w:t>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3D52F4" w:rsidRDefault="003D52F4">
      <w:pPr>
        <w:spacing w:line="264" w:lineRule="auto"/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07" w:firstLine="600"/>
      </w:pPr>
      <w:r>
        <w:rPr>
          <w:i/>
        </w:rPr>
        <w:lastRenderedPageBreak/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rPr>
          <w:i/>
        </w:rPr>
        <w:t>народная</w:t>
      </w:r>
      <w:r>
        <w:rPr>
          <w:i/>
          <w:spacing w:val="1"/>
        </w:rPr>
        <w:t xml:space="preserve"> </w:t>
      </w:r>
      <w:r>
        <w:rPr>
          <w:i/>
        </w:rPr>
        <w:t>песня.</w:t>
      </w:r>
      <w:r>
        <w:rPr>
          <w:i/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 о важном историческом событии. Фольклорные особенности</w:t>
      </w:r>
      <w:r>
        <w:rPr>
          <w:spacing w:val="1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былине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представление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современной</w:t>
      </w:r>
      <w:r>
        <w:rPr>
          <w:spacing w:val="30"/>
        </w:rPr>
        <w:t xml:space="preserve"> </w:t>
      </w:r>
      <w:r>
        <w:t>лексике.</w:t>
      </w:r>
      <w:r>
        <w:rPr>
          <w:spacing w:val="30"/>
        </w:rPr>
        <w:t xml:space="preserve"> </w:t>
      </w:r>
      <w:r>
        <w:t>Репродукции</w:t>
      </w:r>
      <w:r>
        <w:rPr>
          <w:spacing w:val="29"/>
        </w:rPr>
        <w:t xml:space="preserve"> </w:t>
      </w:r>
      <w:r>
        <w:t>картин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2"/>
        </w:rPr>
        <w:t xml:space="preserve"> </w:t>
      </w:r>
      <w:r>
        <w:t>фольклорного</w:t>
      </w:r>
      <w:r>
        <w:rPr>
          <w:spacing w:val="-2"/>
        </w:rPr>
        <w:t xml:space="preserve"> </w:t>
      </w:r>
      <w:r>
        <w:t>произведения.</w:t>
      </w:r>
    </w:p>
    <w:p w:rsidR="003D52F4" w:rsidRDefault="002913DF">
      <w:pPr>
        <w:pStyle w:val="a3"/>
        <w:spacing w:before="1" w:line="264" w:lineRule="auto"/>
        <w:ind w:left="301" w:right="108" w:firstLine="600"/>
      </w:pPr>
      <w:r>
        <w:t>Произведения для чтения: малые жанры фольклора, русская народная сказка «Иван-</w:t>
      </w:r>
      <w:r>
        <w:rPr>
          <w:spacing w:val="1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серый</w:t>
      </w:r>
      <w:r>
        <w:rPr>
          <w:spacing w:val="-1"/>
        </w:rPr>
        <w:t xml:space="preserve"> </w:t>
      </w:r>
      <w:r>
        <w:t>волк», былина об</w:t>
      </w:r>
      <w:r>
        <w:rPr>
          <w:spacing w:val="-2"/>
        </w:rPr>
        <w:t xml:space="preserve"> </w:t>
      </w:r>
      <w:r>
        <w:t>Илье</w:t>
      </w:r>
      <w:r>
        <w:rPr>
          <w:spacing w:val="-1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</w:t>
      </w:r>
      <w:r>
        <w:rPr>
          <w:spacing w:val="-2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5" w:firstLine="600"/>
      </w:pPr>
      <w:r>
        <w:rPr>
          <w:i/>
        </w:rPr>
        <w:t>Творчество А. С. Пушкина.</w:t>
      </w:r>
      <w:r>
        <w:rPr>
          <w:i/>
          <w:spacing w:val="1"/>
        </w:rPr>
        <w:t xml:space="preserve"> </w:t>
      </w:r>
      <w:r>
        <w:t>А. С. Пушкин – великий русский поэт.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 рифма, ритм. Литературные сказки А. С. Пушкина в стихах («Сказка о 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 царевне Лебеди» и другие по выбору). Нравственный смысл произведения,</w:t>
      </w:r>
      <w:r>
        <w:rPr>
          <w:spacing w:val="1"/>
        </w:rPr>
        <w:t xml:space="preserve"> </w:t>
      </w:r>
      <w:r>
        <w:t>структура сказочного текста, особенности сюжета, приѐм повтора как основа изменения</w:t>
      </w:r>
      <w:r>
        <w:rPr>
          <w:spacing w:val="1"/>
        </w:rPr>
        <w:t xml:space="preserve"> </w:t>
      </w:r>
      <w:r>
        <w:t>сюжета. Связь пушкинских сказок с фольклорными. Положительные и 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иллюстратор</w:t>
      </w:r>
      <w:r>
        <w:rPr>
          <w:spacing w:val="-57"/>
        </w:rPr>
        <w:t xml:space="preserve"> </w:t>
      </w:r>
      <w:r>
        <w:t>сказок А.</w:t>
      </w:r>
      <w:r>
        <w:rPr>
          <w:spacing w:val="-2"/>
        </w:rPr>
        <w:t xml:space="preserve"> </w:t>
      </w:r>
      <w:r>
        <w:t>С. Пушкина.</w:t>
      </w:r>
    </w:p>
    <w:p w:rsidR="003D52F4" w:rsidRDefault="002913DF">
      <w:pPr>
        <w:pStyle w:val="a3"/>
        <w:spacing w:line="264" w:lineRule="auto"/>
        <w:ind w:left="301" w:right="111" w:firstLine="600"/>
      </w:pPr>
      <w:r>
        <w:t>Произведения для чтения: А.С. Пушкин «Сказка о царе Салтане, о сыне его славном</w:t>
      </w:r>
      <w:r>
        <w:rPr>
          <w:spacing w:val="1"/>
        </w:rPr>
        <w:t xml:space="preserve"> </w:t>
      </w:r>
      <w:r>
        <w:t>и могучем богатыре князе Гвидоне Салтановиче и о прекрасной царевне Лебеди», «В тот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осенняя</w:t>
      </w:r>
      <w:r>
        <w:rPr>
          <w:spacing w:val="-3"/>
        </w:rPr>
        <w:t xml:space="preserve"> </w:t>
      </w:r>
      <w:r>
        <w:t>погода…»,</w:t>
      </w:r>
      <w:r>
        <w:rPr>
          <w:spacing w:val="-1"/>
        </w:rPr>
        <w:t xml:space="preserve"> </w:t>
      </w:r>
      <w:r>
        <w:t>«Опрятней</w:t>
      </w:r>
      <w:r>
        <w:rPr>
          <w:spacing w:val="-1"/>
        </w:rPr>
        <w:t xml:space="preserve"> </w:t>
      </w:r>
      <w:r>
        <w:t>модного</w:t>
      </w:r>
      <w:r>
        <w:rPr>
          <w:spacing w:val="-2"/>
        </w:rPr>
        <w:t xml:space="preserve"> </w:t>
      </w:r>
      <w:r>
        <w:t>паркета…»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 выбору).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 свои и чужие недостатки. Иносказание в баснях И. А. Крылов – великий русский</w:t>
      </w:r>
      <w:r>
        <w:rPr>
          <w:spacing w:val="1"/>
        </w:rPr>
        <w:t xml:space="preserve"> </w:t>
      </w:r>
      <w:r>
        <w:t>баснописец. Басни И. А. 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 и</w:t>
      </w:r>
      <w:r>
        <w:rPr>
          <w:spacing w:val="-2"/>
        </w:rPr>
        <w:t xml:space="preserve"> </w:t>
      </w:r>
      <w:r>
        <w:t>скрытая мораль</w:t>
      </w:r>
      <w:r>
        <w:rPr>
          <w:spacing w:val="-2"/>
        </w:rPr>
        <w:t xml:space="preserve"> </w:t>
      </w:r>
      <w:r>
        <w:t>басен. Использование крылатых</w:t>
      </w:r>
      <w:r>
        <w:rPr>
          <w:spacing w:val="-2"/>
        </w:rPr>
        <w:t xml:space="preserve"> </w:t>
      </w:r>
      <w:r>
        <w:t>выражений в</w:t>
      </w:r>
      <w:r>
        <w:rPr>
          <w:spacing w:val="-2"/>
        </w:rPr>
        <w:t xml:space="preserve"> </w:t>
      </w:r>
      <w:r>
        <w:t>речи.</w:t>
      </w:r>
    </w:p>
    <w:p w:rsidR="003D52F4" w:rsidRDefault="002913DF">
      <w:pPr>
        <w:pStyle w:val="a3"/>
        <w:spacing w:line="275" w:lineRule="exact"/>
        <w:ind w:left="901" w:firstLine="0"/>
      </w:pPr>
      <w:r>
        <w:t>Произведения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чтения:</w:t>
      </w:r>
      <w:r>
        <w:rPr>
          <w:spacing w:val="22"/>
        </w:rPr>
        <w:t xml:space="preserve"> </w:t>
      </w:r>
      <w:r>
        <w:t>И.А.</w:t>
      </w:r>
      <w:r>
        <w:rPr>
          <w:spacing w:val="21"/>
        </w:rPr>
        <w:t xml:space="preserve"> </w:t>
      </w:r>
      <w:r>
        <w:t>Крылов</w:t>
      </w:r>
      <w:r>
        <w:rPr>
          <w:spacing w:val="21"/>
        </w:rPr>
        <w:t xml:space="preserve"> </w:t>
      </w:r>
      <w:r>
        <w:t>«Ворона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Лисица»,</w:t>
      </w:r>
      <w:r>
        <w:rPr>
          <w:spacing w:val="22"/>
        </w:rPr>
        <w:t xml:space="preserve"> </w:t>
      </w:r>
      <w:r>
        <w:t>«Лисица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виноград»,</w:t>
      </w:r>
    </w:p>
    <w:p w:rsidR="003D52F4" w:rsidRDefault="002913DF">
      <w:pPr>
        <w:pStyle w:val="a3"/>
        <w:spacing w:before="28"/>
        <w:ind w:left="301" w:firstLine="0"/>
      </w:pPr>
      <w:r>
        <w:t>«Мартышка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очки» 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pStyle w:val="a3"/>
        <w:spacing w:before="28" w:line="264" w:lineRule="auto"/>
        <w:ind w:left="301" w:right="106" w:firstLine="600"/>
      </w:pPr>
      <w:r>
        <w:rPr>
          <w:i/>
        </w:rPr>
        <w:t>Картины природы в произведениях поэтов и писателей ХIХ–ХХ веков</w:t>
      </w:r>
      <w:r>
        <w:t>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 (не менее пяти авторов по выбору): Ф. И. Тютчева, А.</w:t>
      </w:r>
      <w:r>
        <w:rPr>
          <w:spacing w:val="1"/>
        </w:rPr>
        <w:t xml:space="preserve"> </w:t>
      </w:r>
      <w:r>
        <w:t>А. Фета, А. Н. Майкова, Н. А. Некрасова, А. А. Блока, И. А. Бунина, С. А. Есенина, А. П.</w:t>
      </w:r>
      <w:r>
        <w:rPr>
          <w:spacing w:val="1"/>
        </w:rPr>
        <w:t xml:space="preserve"> </w:t>
      </w:r>
      <w:r>
        <w:t>Чехова, К. Г. Паустовского и др.</w:t>
      </w:r>
      <w:r>
        <w:rPr>
          <w:spacing w:val="1"/>
        </w:rPr>
        <w:t xml:space="preserve"> </w:t>
      </w:r>
      <w:r>
        <w:t>Чувства, вызываемые лирическими 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 Звукопись, еѐ выразительное значение Олицетворение как одно из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 музыкального</w:t>
      </w:r>
      <w:r>
        <w:rPr>
          <w:spacing w:val="-1"/>
        </w:rPr>
        <w:t xml:space="preserve"> </w:t>
      </w:r>
      <w:r>
        <w:t>искусства (тон, темп,</w:t>
      </w:r>
      <w:r>
        <w:rPr>
          <w:spacing w:val="-2"/>
        </w:rPr>
        <w:t xml:space="preserve"> </w:t>
      </w:r>
      <w:r>
        <w:t>мелодия).</w:t>
      </w:r>
    </w:p>
    <w:p w:rsidR="003D52F4" w:rsidRDefault="002913DF">
      <w:pPr>
        <w:pStyle w:val="a3"/>
        <w:ind w:left="901" w:firstLine="0"/>
      </w:pPr>
      <w:r>
        <w:t>Произведения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чтения:</w:t>
      </w:r>
      <w:r>
        <w:rPr>
          <w:spacing w:val="6"/>
        </w:rPr>
        <w:t xml:space="preserve"> </w:t>
      </w:r>
      <w:r>
        <w:t>Ф.И.</w:t>
      </w:r>
      <w:r>
        <w:rPr>
          <w:spacing w:val="5"/>
        </w:rPr>
        <w:t xml:space="preserve"> </w:t>
      </w:r>
      <w:r>
        <w:t>Тютчев</w:t>
      </w:r>
      <w:r>
        <w:rPr>
          <w:spacing w:val="6"/>
        </w:rPr>
        <w:t xml:space="preserve"> </w:t>
      </w:r>
      <w:r>
        <w:t>«Есть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осени</w:t>
      </w:r>
      <w:r>
        <w:rPr>
          <w:spacing w:val="6"/>
        </w:rPr>
        <w:t xml:space="preserve"> </w:t>
      </w:r>
      <w:r>
        <w:t>первоначальной…»,</w:t>
      </w:r>
      <w:r>
        <w:rPr>
          <w:spacing w:val="6"/>
        </w:rPr>
        <w:t xml:space="preserve"> </w:t>
      </w:r>
      <w:r>
        <w:t>А.А.</w:t>
      </w:r>
      <w:r>
        <w:rPr>
          <w:spacing w:val="6"/>
        </w:rPr>
        <w:t xml:space="preserve"> </w:t>
      </w:r>
      <w:r>
        <w:t>Фет</w:t>
      </w:r>
    </w:p>
    <w:p w:rsidR="003D52F4" w:rsidRDefault="002913DF">
      <w:pPr>
        <w:pStyle w:val="a3"/>
        <w:spacing w:before="28" w:line="264" w:lineRule="auto"/>
        <w:ind w:left="301" w:right="109" w:firstLine="0"/>
      </w:pPr>
      <w:r>
        <w:t>«Кот поѐт, глаза прищуря», «Мама! Глянь-ка из окошка…», А.Н. Майков «Осень», С.А.</w:t>
      </w:r>
      <w:r>
        <w:rPr>
          <w:spacing w:val="1"/>
        </w:rPr>
        <w:t xml:space="preserve"> </w:t>
      </w:r>
      <w:r>
        <w:t>Есенин «Берѐза», Н.А. Некрасов «Железная дорога» (отрывок), А.А. Блок «Ворона», И.А.</w:t>
      </w:r>
      <w:r>
        <w:rPr>
          <w:spacing w:val="1"/>
        </w:rPr>
        <w:t xml:space="preserve"> </w:t>
      </w:r>
      <w:r>
        <w:t>Бунин</w:t>
      </w:r>
      <w:r>
        <w:rPr>
          <w:spacing w:val="-2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снег»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rPr>
          <w:i/>
        </w:rPr>
        <w:t>Творчество Л. Н. Толстого</w:t>
      </w:r>
      <w:r>
        <w:t>. Жанровое многообразие произведений Л. Н. Толстого:</w:t>
      </w:r>
      <w:r>
        <w:rPr>
          <w:spacing w:val="1"/>
        </w:rPr>
        <w:t xml:space="preserve"> </w:t>
      </w:r>
      <w:r>
        <w:t>сказки, рассказы, басни, быль (не менее трѐх произведений). Рассказ как 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реальным</w:t>
      </w:r>
      <w:r>
        <w:rPr>
          <w:spacing w:val="17"/>
        </w:rPr>
        <w:t xml:space="preserve"> </w:t>
      </w:r>
      <w:r>
        <w:t>событием.</w:t>
      </w:r>
      <w:r>
        <w:rPr>
          <w:spacing w:val="18"/>
        </w:rPr>
        <w:t xml:space="preserve"> </w:t>
      </w:r>
      <w:r>
        <w:t>Структурные</w:t>
      </w:r>
      <w:r>
        <w:rPr>
          <w:spacing w:val="16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7"/>
        </w:rPr>
        <w:t xml:space="preserve"> </w:t>
      </w:r>
      <w:r>
        <w:t>(композиция):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08" w:firstLine="0"/>
      </w:pPr>
      <w:r>
        <w:lastRenderedPageBreak/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 текста-рассуждения.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t>Произведения для чтения: Л.Н. Толстой «Лебеди», «Зайцы», «Прыжок», «Акула» и</w:t>
      </w:r>
      <w:r>
        <w:rPr>
          <w:spacing w:val="1"/>
        </w:rPr>
        <w:t xml:space="preserve"> </w:t>
      </w:r>
      <w:r>
        <w:t>другие.</w:t>
      </w:r>
    </w:p>
    <w:p w:rsidR="003D52F4" w:rsidRDefault="002913DF">
      <w:pPr>
        <w:pStyle w:val="a3"/>
        <w:spacing w:before="1" w:line="264" w:lineRule="auto"/>
        <w:ind w:left="301" w:right="106" w:firstLine="600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Круг чтения: произведения В. М. Гаршина, М. Горького, И. С. Соколова-Микитова и 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авторских сказок (сюжет,</w:t>
      </w:r>
      <w:r>
        <w:rPr>
          <w:spacing w:val="-1"/>
        </w:rPr>
        <w:t xml:space="preserve"> </w:t>
      </w:r>
      <w:r>
        <w:t>язык, герои).</w:t>
      </w:r>
      <w:r>
        <w:rPr>
          <w:spacing w:val="-1"/>
        </w:rPr>
        <w:t xml:space="preserve"> </w:t>
      </w:r>
      <w:r>
        <w:t>Составление аннотации.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«Листопадничек»,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«Случай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Евсейкой»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</w:t>
      </w:r>
      <w:r>
        <w:rPr>
          <w:spacing w:val="1"/>
        </w:rPr>
        <w:t xml:space="preserve"> </w:t>
      </w:r>
      <w:r>
        <w:t>с животными: верность, преданность, забота и любовь. Круг чтения: произведения Д. Н.</w:t>
      </w:r>
      <w:r>
        <w:rPr>
          <w:spacing w:val="1"/>
        </w:rPr>
        <w:t xml:space="preserve"> </w:t>
      </w:r>
      <w:r>
        <w:t>Мамина-Сибиряка, К. Г. Паустовского, М. М. Пришвина, Б. С. Житкова. Особенности</w:t>
      </w:r>
      <w:r>
        <w:rPr>
          <w:spacing w:val="1"/>
        </w:rPr>
        <w:t xml:space="preserve"> </w:t>
      </w:r>
      <w:r>
        <w:t>рассказа: тема, герои, реальность событий, композиция, объекты описания (портрет 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3D52F4" w:rsidRDefault="002913DF">
      <w:pPr>
        <w:pStyle w:val="a3"/>
        <w:ind w:left="901" w:firstLine="0"/>
      </w:pPr>
      <w:r>
        <w:t>Произведения</w:t>
      </w:r>
      <w:r>
        <w:rPr>
          <w:spacing w:val="62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r>
        <w:t xml:space="preserve">чтения:  </w:t>
      </w:r>
      <w:r>
        <w:rPr>
          <w:spacing w:val="3"/>
        </w:rPr>
        <w:t xml:space="preserve"> </w:t>
      </w:r>
      <w:r>
        <w:t xml:space="preserve">Б.С.  </w:t>
      </w:r>
      <w:r>
        <w:rPr>
          <w:spacing w:val="2"/>
        </w:rPr>
        <w:t xml:space="preserve"> </w:t>
      </w:r>
      <w:r>
        <w:t xml:space="preserve">Житков  </w:t>
      </w:r>
      <w:r>
        <w:rPr>
          <w:spacing w:val="3"/>
        </w:rPr>
        <w:t xml:space="preserve"> </w:t>
      </w:r>
      <w:r>
        <w:t xml:space="preserve">«Про  </w:t>
      </w:r>
      <w:r>
        <w:rPr>
          <w:spacing w:val="2"/>
        </w:rPr>
        <w:t xml:space="preserve"> </w:t>
      </w:r>
      <w:r>
        <w:t xml:space="preserve">обезьянку»,  </w:t>
      </w:r>
      <w:r>
        <w:rPr>
          <w:spacing w:val="2"/>
        </w:rPr>
        <w:t xml:space="preserve"> </w:t>
      </w:r>
      <w:r>
        <w:t xml:space="preserve">К.Г.  </w:t>
      </w:r>
      <w:r>
        <w:rPr>
          <w:spacing w:val="2"/>
        </w:rPr>
        <w:t xml:space="preserve"> </w:t>
      </w:r>
      <w:r>
        <w:t>Паустовский</w:t>
      </w:r>
    </w:p>
    <w:p w:rsidR="003D52F4" w:rsidRDefault="002913DF">
      <w:pPr>
        <w:pStyle w:val="a3"/>
        <w:spacing w:before="27"/>
        <w:ind w:left="301" w:firstLine="0"/>
      </w:pPr>
      <w:r>
        <w:t>«Барсучий</w:t>
      </w:r>
      <w:r>
        <w:rPr>
          <w:spacing w:val="-4"/>
        </w:rPr>
        <w:t xml:space="preserve"> </w:t>
      </w:r>
      <w:r>
        <w:t>нос»,</w:t>
      </w:r>
      <w:r>
        <w:rPr>
          <w:spacing w:val="-3"/>
        </w:rPr>
        <w:t xml:space="preserve"> </w:t>
      </w:r>
      <w:r>
        <w:t>«Кот-ворюга»,</w:t>
      </w:r>
      <w:r>
        <w:rPr>
          <w:spacing w:val="-3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Мамин-Сибиряк</w:t>
      </w:r>
      <w:r>
        <w:rPr>
          <w:spacing w:val="-3"/>
        </w:rPr>
        <w:t xml:space="preserve"> </w:t>
      </w:r>
      <w:r>
        <w:t>«Приѐмыш»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D52F4" w:rsidRDefault="002913DF">
      <w:pPr>
        <w:pStyle w:val="a3"/>
        <w:spacing w:before="28" w:line="264" w:lineRule="auto"/>
        <w:ind w:left="301" w:right="108" w:firstLine="600"/>
      </w:pPr>
      <w:r>
        <w:rPr>
          <w:i/>
        </w:rPr>
        <w:t>Произведения о детях</w:t>
      </w:r>
      <w:r>
        <w:t>. Дети –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-57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-57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двух-трѐх</w:t>
      </w:r>
      <w:r>
        <w:rPr>
          <w:spacing w:val="61"/>
        </w:rPr>
        <w:t xml:space="preserve"> </w:t>
      </w:r>
      <w:r>
        <w:t>авторов).</w:t>
      </w:r>
      <w:r>
        <w:rPr>
          <w:spacing w:val="-57"/>
        </w:rPr>
        <w:t xml:space="preserve"> </w:t>
      </w:r>
      <w:r>
        <w:t>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 время.</w:t>
      </w:r>
    </w:p>
    <w:p w:rsidR="003D52F4" w:rsidRDefault="002913DF">
      <w:pPr>
        <w:pStyle w:val="a3"/>
        <w:spacing w:line="264" w:lineRule="auto"/>
        <w:ind w:left="301" w:right="111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-1"/>
        </w:rPr>
        <w:t xml:space="preserve"> </w:t>
      </w:r>
      <w:r>
        <w:t>(отрывки), Л. Кассиль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 Носов,</w:t>
      </w:r>
      <w:r>
        <w:rPr>
          <w:spacing w:val="-1"/>
        </w:rPr>
        <w:t xml:space="preserve"> </w:t>
      </w:r>
      <w:r>
        <w:t>В.Ю. Драгунский, М.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Зощенко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-5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«Весѐлая</w:t>
      </w:r>
      <w:r>
        <w:rPr>
          <w:spacing w:val="1"/>
        </w:rPr>
        <w:t xml:space="preserve"> </w:t>
      </w:r>
      <w:r>
        <w:t>семейка»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rPr>
          <w:i/>
        </w:rPr>
        <w:t xml:space="preserve">Зарубежная литература. </w:t>
      </w:r>
      <w:r>
        <w:t>Круг чтения (произведения двух-трѐх авторов по выбору):</w:t>
      </w:r>
      <w:r>
        <w:rPr>
          <w:spacing w:val="-57"/>
        </w:rPr>
        <w:t xml:space="preserve"> </w:t>
      </w:r>
      <w:r>
        <w:t>литературные сказки Ш. Перро, Х.-К. Андерсена, Р. Киплинга. 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Известные</w:t>
      </w:r>
      <w:r>
        <w:rPr>
          <w:spacing w:val="-57"/>
        </w:rPr>
        <w:t xml:space="preserve"> </w:t>
      </w:r>
      <w:r>
        <w:t>переводчики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</w:t>
      </w:r>
      <w:r>
        <w:rPr>
          <w:spacing w:val="-1"/>
        </w:rPr>
        <w:t xml:space="preserve"> </w:t>
      </w:r>
      <w:r>
        <w:t>С. Я.</w:t>
      </w:r>
      <w:r>
        <w:rPr>
          <w:spacing w:val="-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 И. Чуковский,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Заходер.</w:t>
      </w:r>
    </w:p>
    <w:p w:rsidR="003D52F4" w:rsidRDefault="002913DF">
      <w:pPr>
        <w:pStyle w:val="a3"/>
        <w:spacing w:line="264" w:lineRule="auto"/>
        <w:ind w:left="301" w:right="110" w:firstLine="600"/>
      </w:pPr>
      <w:r>
        <w:t>Произведения для чтения: Х.-К. Андерсен «Гадкий утѐнок», Ш. Перро «Подарок</w:t>
      </w:r>
      <w:r>
        <w:rPr>
          <w:spacing w:val="1"/>
        </w:rPr>
        <w:t xml:space="preserve"> </w:t>
      </w:r>
      <w:r>
        <w:t>феи»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spacing w:before="1" w:line="264" w:lineRule="auto"/>
        <w:ind w:left="301" w:right="106" w:firstLine="600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читательской деятельности. Использование с учѐтом учебных задач 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49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48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49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48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49"/>
          <w:sz w:val="24"/>
        </w:rPr>
        <w:t xml:space="preserve"> </w:t>
      </w:r>
      <w:r>
        <w:rPr>
          <w:sz w:val="24"/>
        </w:rPr>
        <w:t>иллюстрации).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юного</w:t>
      </w:r>
    </w:p>
    <w:p w:rsidR="003D52F4" w:rsidRDefault="003D52F4">
      <w:pPr>
        <w:spacing w:line="264" w:lineRule="auto"/>
        <w:jc w:val="both"/>
        <w:rPr>
          <w:sz w:val="24"/>
        </w:rPr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08" w:firstLine="0"/>
      </w:pPr>
      <w:r>
        <w:lastRenderedPageBreak/>
        <w:t>читателя.</w:t>
      </w:r>
      <w:r>
        <w:rPr>
          <w:spacing w:val="50"/>
        </w:rPr>
        <w:t xml:space="preserve"> </w:t>
      </w:r>
      <w:r>
        <w:t>Книга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особый</w:t>
      </w:r>
      <w:r>
        <w:rPr>
          <w:spacing w:val="50"/>
        </w:rPr>
        <w:t xml:space="preserve"> </w:t>
      </w:r>
      <w:r>
        <w:t>вид</w:t>
      </w:r>
      <w:r>
        <w:rPr>
          <w:spacing w:val="50"/>
        </w:rPr>
        <w:t xml:space="preserve"> </w:t>
      </w:r>
      <w:r>
        <w:t>искусства.</w:t>
      </w:r>
      <w:r>
        <w:rPr>
          <w:spacing w:val="50"/>
        </w:rPr>
        <w:t xml:space="preserve"> </w:t>
      </w:r>
      <w:r>
        <w:t>Общее</w:t>
      </w:r>
      <w:r>
        <w:rPr>
          <w:spacing w:val="51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первых</w:t>
      </w:r>
      <w:r>
        <w:rPr>
          <w:spacing w:val="50"/>
        </w:rPr>
        <w:t xml:space="preserve"> </w:t>
      </w:r>
      <w:r>
        <w:t>книгах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знакомство с рукописными книгами.</w:t>
      </w:r>
    </w:p>
    <w:p w:rsidR="003D52F4" w:rsidRDefault="002913DF">
      <w:pPr>
        <w:pStyle w:val="a3"/>
        <w:spacing w:line="264" w:lineRule="auto"/>
        <w:ind w:left="301" w:right="107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3D52F4" w:rsidRDefault="002913DF">
      <w:pPr>
        <w:spacing w:before="1" w:line="264" w:lineRule="auto"/>
        <w:ind w:left="301" w:right="109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line="261" w:lineRule="auto"/>
        <w:ind w:left="1261" w:right="10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3" w:line="261" w:lineRule="auto"/>
        <w:ind w:left="1261" w:right="11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3" w:line="264" w:lineRule="auto"/>
        <w:ind w:left="1261" w:right="110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line="261" w:lineRule="auto"/>
        <w:ind w:left="1261" w:right="106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1" w:line="261" w:lineRule="auto"/>
        <w:ind w:left="1261" w:right="1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жанра, 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тематики;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2" w:line="261" w:lineRule="auto"/>
        <w:ind w:left="1261" w:right="111"/>
        <w:rPr>
          <w:sz w:val="24"/>
        </w:rPr>
      </w:pPr>
      <w:r>
        <w:rPr>
          <w:sz w:val="24"/>
        </w:rPr>
        <w:t>исследовать текст: находить описания в произведениях разных жанров 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интерьер).</w:t>
      </w:r>
    </w:p>
    <w:p w:rsidR="003D52F4" w:rsidRDefault="002913DF">
      <w:pPr>
        <w:pStyle w:val="a3"/>
        <w:spacing w:before="4" w:line="264" w:lineRule="auto"/>
        <w:ind w:left="301" w:right="110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1" w:line="261" w:lineRule="auto"/>
        <w:ind w:left="1261" w:right="109"/>
        <w:rPr>
          <w:sz w:val="24"/>
        </w:rPr>
      </w:pPr>
      <w:r>
        <w:rPr>
          <w:sz w:val="24"/>
        </w:rPr>
        <w:t>сравнивать информацию словесную (текст), графическую или 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 (музыкальное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произведение);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2" w:line="261" w:lineRule="auto"/>
        <w:ind w:left="1261" w:right="109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6" w:line="261" w:lineRule="auto"/>
        <w:ind w:left="1261" w:right="10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аннотацию.</w:t>
      </w:r>
    </w:p>
    <w:p w:rsidR="003D52F4" w:rsidRDefault="002913DF">
      <w:pPr>
        <w:spacing w:before="3" w:line="264" w:lineRule="auto"/>
        <w:ind w:left="301" w:right="109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1" w:line="261" w:lineRule="auto"/>
        <w:ind w:left="1261" w:right="10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8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47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46"/>
          <w:sz w:val="24"/>
        </w:rPr>
        <w:t xml:space="preserve"> </w:t>
      </w:r>
      <w:r>
        <w:rPr>
          <w:sz w:val="24"/>
        </w:rPr>
        <w:t>своѐ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лица);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26" w:line="261" w:lineRule="auto"/>
        <w:ind w:left="1261" w:right="109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аналогии.</w:t>
      </w:r>
    </w:p>
    <w:p w:rsidR="003D52F4" w:rsidRDefault="002913DF">
      <w:pPr>
        <w:spacing w:before="25"/>
        <w:ind w:left="90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29" w:line="261" w:lineRule="auto"/>
        <w:ind w:left="1261" w:right="106"/>
        <w:rPr>
          <w:sz w:val="24"/>
        </w:rPr>
      </w:pPr>
      <w:r>
        <w:rPr>
          <w:sz w:val="24"/>
        </w:rPr>
        <w:t>принимать цель чтения, удерживать еѐ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вид чтения, контролировать реализацию 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5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текста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слух;</w:t>
      </w:r>
    </w:p>
    <w:p w:rsidR="003D52F4" w:rsidRDefault="003D52F4">
      <w:pPr>
        <w:jc w:val="both"/>
        <w:rPr>
          <w:sz w:val="24"/>
        </w:rPr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89" w:line="261" w:lineRule="auto"/>
        <w:ind w:left="1261" w:right="110"/>
        <w:rPr>
          <w:sz w:val="24"/>
        </w:rPr>
      </w:pPr>
      <w:r>
        <w:rPr>
          <w:sz w:val="24"/>
        </w:rPr>
        <w:lastRenderedPageBreak/>
        <w:t>выполнять действия контроля (самоконтроля) и оценки процесса и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3D52F4" w:rsidRDefault="002913DF">
      <w:pPr>
        <w:spacing w:before="2"/>
        <w:ind w:left="90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28" w:line="261" w:lineRule="auto"/>
        <w:ind w:left="1261" w:right="110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подчинѐнного,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дружелюбие;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before="4" w:line="264" w:lineRule="auto"/>
        <w:ind w:left="1261" w:right="107"/>
        <w:rPr>
          <w:sz w:val="24"/>
        </w:rPr>
      </w:pPr>
      <w:r>
        <w:rPr>
          <w:sz w:val="24"/>
        </w:rPr>
        <w:t>в коллективной театрализованной деятельности читать по ролям, 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(драматизировать)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3D52F4" w:rsidRDefault="002913DF">
      <w:pPr>
        <w:pStyle w:val="a4"/>
        <w:numPr>
          <w:ilvl w:val="0"/>
          <w:numId w:val="7"/>
        </w:numPr>
        <w:tabs>
          <w:tab w:val="left" w:pos="1262"/>
        </w:tabs>
        <w:spacing w:line="261" w:lineRule="auto"/>
        <w:ind w:left="1261" w:right="111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 дело.</w:t>
      </w:r>
    </w:p>
    <w:p w:rsidR="003D52F4" w:rsidRDefault="002913DF">
      <w:pPr>
        <w:pStyle w:val="a4"/>
        <w:numPr>
          <w:ilvl w:val="0"/>
          <w:numId w:val="1"/>
        </w:numPr>
        <w:tabs>
          <w:tab w:val="left" w:pos="1082"/>
        </w:tabs>
        <w:spacing w:before="2"/>
        <w:ind w:hanging="181"/>
        <w:jc w:val="both"/>
        <w:rPr>
          <w:b/>
          <w:sz w:val="24"/>
        </w:rPr>
      </w:pPr>
      <w:r>
        <w:rPr>
          <w:b/>
          <w:color w:val="333333"/>
          <w:sz w:val="24"/>
        </w:rPr>
        <w:t>КЛАСС</w:t>
      </w:r>
    </w:p>
    <w:p w:rsidR="003D52F4" w:rsidRDefault="002913DF">
      <w:pPr>
        <w:pStyle w:val="a3"/>
        <w:spacing w:before="25" w:line="264" w:lineRule="auto"/>
        <w:ind w:left="301" w:right="107" w:firstLine="60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четырѐх,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Романовского,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6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Дрожжина,</w:t>
      </w:r>
      <w:r>
        <w:rPr>
          <w:spacing w:val="8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Пескова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проявлении</w:t>
      </w:r>
      <w:r>
        <w:rPr>
          <w:spacing w:val="7"/>
        </w:rPr>
        <w:t xml:space="preserve"> </w:t>
      </w:r>
      <w:r>
        <w:t>любви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-57"/>
        </w:rPr>
        <w:t xml:space="preserve"> </w:t>
      </w:r>
      <w:r>
        <w:t>защитников Отечества в литературе для детей. Отражение нравственной идеи: любовь 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3D52F4" w:rsidRDefault="002913DF">
      <w:pPr>
        <w:pStyle w:val="a3"/>
        <w:spacing w:before="1" w:line="264" w:lineRule="auto"/>
        <w:ind w:left="301" w:right="113" w:firstLine="600"/>
      </w:pPr>
      <w:r>
        <w:rPr>
          <w:i/>
        </w:rPr>
        <w:t>Круг</w:t>
      </w:r>
      <w:r>
        <w:rPr>
          <w:i/>
          <w:spacing w:val="1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2"/>
        </w:rPr>
        <w:t xml:space="preserve"> </w:t>
      </w:r>
      <w:r>
        <w:t>народная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авторская</w:t>
      </w:r>
      <w:r>
        <w:rPr>
          <w:spacing w:val="11"/>
        </w:rPr>
        <w:t xml:space="preserve"> </w:t>
      </w:r>
      <w:r>
        <w:t>песня:</w:t>
      </w:r>
      <w:r>
        <w:rPr>
          <w:spacing w:val="13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исторической</w:t>
      </w:r>
      <w:r>
        <w:rPr>
          <w:spacing w:val="12"/>
        </w:rPr>
        <w:t xml:space="preserve"> </w:t>
      </w:r>
      <w:r>
        <w:t>песни,</w:t>
      </w:r>
      <w:r>
        <w:rPr>
          <w:spacing w:val="11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песнями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t>Произведения для чтения: С.Д. Дрожжин «Родине», В.М. Песков «Родине», А.Т.</w:t>
      </w:r>
      <w:r>
        <w:rPr>
          <w:spacing w:val="1"/>
        </w:rPr>
        <w:t xml:space="preserve"> </w:t>
      </w:r>
      <w:r>
        <w:t>Твардовский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военно-исторической</w:t>
      </w:r>
      <w:r>
        <w:rPr>
          <w:spacing w:val="1"/>
        </w:rPr>
        <w:t xml:space="preserve"> </w:t>
      </w:r>
      <w:r>
        <w:t>тематики)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народная</w:t>
      </w:r>
      <w:r>
        <w:rPr>
          <w:spacing w:val="6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 обрядовый (календарный). Культурное значение фольклора для 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 Собиратели фольклора (А. Н. Афанасьев, В. И. Даль). Виды сказок: о</w:t>
      </w:r>
      <w:r>
        <w:rPr>
          <w:spacing w:val="1"/>
        </w:rPr>
        <w:t xml:space="preserve"> </w:t>
      </w:r>
      <w:r>
        <w:t>животных, 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 быта и культуры народов мира. Сходство фольклорных произведений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художественным образам и</w:t>
      </w:r>
      <w:r>
        <w:rPr>
          <w:spacing w:val="-2"/>
        </w:rPr>
        <w:t xml:space="preserve"> </w:t>
      </w:r>
      <w:r>
        <w:t>форме («бродячие»</w:t>
      </w:r>
      <w:r>
        <w:rPr>
          <w:spacing w:val="-1"/>
        </w:rPr>
        <w:t xml:space="preserve"> </w:t>
      </w:r>
      <w:r>
        <w:t>сюжеты).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–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Алѐши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былинно-сказочные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 художника</w:t>
      </w:r>
      <w:r>
        <w:rPr>
          <w:spacing w:val="-1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(2-3</w:t>
      </w:r>
      <w:r>
        <w:rPr>
          <w:spacing w:val="19"/>
        </w:rPr>
        <w:t xml:space="preserve"> </w:t>
      </w:r>
      <w:r>
        <w:t>сказки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выбору),</w:t>
      </w:r>
      <w:r>
        <w:rPr>
          <w:spacing w:val="19"/>
        </w:rPr>
        <w:t xml:space="preserve"> </w:t>
      </w:r>
      <w:r>
        <w:t>сказки</w:t>
      </w:r>
      <w:r>
        <w:rPr>
          <w:spacing w:val="19"/>
        </w:rPr>
        <w:t xml:space="preserve"> </w:t>
      </w:r>
      <w:r>
        <w:t>народов</w:t>
      </w:r>
      <w:r>
        <w:rPr>
          <w:spacing w:val="20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(2-3</w:t>
      </w:r>
      <w:r>
        <w:rPr>
          <w:spacing w:val="19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выбору),</w:t>
      </w:r>
      <w:r>
        <w:rPr>
          <w:spacing w:val="19"/>
        </w:rPr>
        <w:t xml:space="preserve"> </w:t>
      </w:r>
      <w:r>
        <w:t>былины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</w:t>
      </w:r>
      <w:r>
        <w:rPr>
          <w:spacing w:val="-1"/>
        </w:rPr>
        <w:t xml:space="preserve"> </w:t>
      </w:r>
      <w:r>
        <w:t>Алѐше Поповиче,</w:t>
      </w:r>
      <w:r>
        <w:rPr>
          <w:spacing w:val="-1"/>
        </w:rPr>
        <w:t xml:space="preserve"> </w:t>
      </w:r>
      <w:r>
        <w:t>Добрыне</w:t>
      </w:r>
      <w:r>
        <w:rPr>
          <w:spacing w:val="-2"/>
        </w:rPr>
        <w:t xml:space="preserve"> </w:t>
      </w:r>
      <w:r>
        <w:t>Никитиче</w:t>
      </w:r>
      <w:r>
        <w:rPr>
          <w:spacing w:val="2"/>
        </w:rPr>
        <w:t xml:space="preserve"> </w:t>
      </w:r>
      <w:r>
        <w:t>(1-2 по</w:t>
      </w:r>
      <w:r>
        <w:rPr>
          <w:spacing w:val="-2"/>
        </w:rPr>
        <w:t xml:space="preserve"> </w:t>
      </w:r>
      <w:r>
        <w:t>выбору).</w:t>
      </w:r>
    </w:p>
    <w:p w:rsidR="003D52F4" w:rsidRDefault="003D52F4">
      <w:pPr>
        <w:spacing w:line="264" w:lineRule="auto"/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09" w:firstLine="600"/>
      </w:pPr>
      <w:r>
        <w:rPr>
          <w:i/>
        </w:rPr>
        <w:lastRenderedPageBreak/>
        <w:t xml:space="preserve">Творчество А. С. Пушкина. </w:t>
      </w:r>
      <w:r>
        <w:t>Картины природы в лирических произведениях А. 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27"/>
        </w:rPr>
        <w:t xml:space="preserve"> </w:t>
      </w:r>
      <w:r>
        <w:t>эпитет,</w:t>
      </w:r>
      <w:r>
        <w:rPr>
          <w:spacing w:val="28"/>
        </w:rPr>
        <w:t xml:space="preserve"> </w:t>
      </w:r>
      <w:r>
        <w:t>олицетворение).</w:t>
      </w:r>
      <w:r>
        <w:rPr>
          <w:spacing w:val="29"/>
        </w:rPr>
        <w:t xml:space="preserve"> </w:t>
      </w:r>
      <w:r>
        <w:t>Литературные</w:t>
      </w:r>
      <w:r>
        <w:rPr>
          <w:spacing w:val="28"/>
        </w:rPr>
        <w:t xml:space="preserve"> </w:t>
      </w:r>
      <w:r>
        <w:t>сказки</w:t>
      </w:r>
      <w:r>
        <w:rPr>
          <w:spacing w:val="28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С.</w:t>
      </w:r>
      <w:r>
        <w:rPr>
          <w:spacing w:val="28"/>
        </w:rPr>
        <w:t xml:space="preserve"> </w:t>
      </w:r>
      <w:r>
        <w:t>Пушкина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стихах:</w:t>
      </w:r>
    </w:p>
    <w:p w:rsidR="003D52F4" w:rsidRDefault="002913DF">
      <w:pPr>
        <w:pStyle w:val="a3"/>
        <w:spacing w:line="264" w:lineRule="auto"/>
        <w:ind w:left="301" w:right="108" w:firstLine="0"/>
      </w:pPr>
      <w:r>
        <w:t>«Сказка о мѐртвой царевне и о семи богатырях». Фольклорная основа авторской 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волшебные</w:t>
      </w:r>
      <w:r>
        <w:rPr>
          <w:spacing w:val="-4"/>
        </w:rPr>
        <w:t xml:space="preserve"> </w:t>
      </w:r>
      <w:r>
        <w:t>помощники,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сказки.</w:t>
      </w:r>
    </w:p>
    <w:p w:rsidR="003D52F4" w:rsidRDefault="002913DF">
      <w:pPr>
        <w:pStyle w:val="a3"/>
        <w:spacing w:before="1" w:line="264" w:lineRule="auto"/>
        <w:ind w:left="301" w:right="110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мѐртвой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-1"/>
        </w:rPr>
        <w:t xml:space="preserve"> </w:t>
      </w:r>
      <w:r>
        <w:t>«Няне», «Осень» (отрывки), «Зимняя</w:t>
      </w:r>
      <w:r>
        <w:rPr>
          <w:spacing w:val="-1"/>
        </w:rPr>
        <w:t xml:space="preserve"> </w:t>
      </w:r>
      <w:r>
        <w:t>дорога»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 А. Крылова, И. И. Хемницера, Л. Н. Толстого,</w:t>
      </w:r>
      <w:r>
        <w:rPr>
          <w:spacing w:val="1"/>
        </w:rPr>
        <w:t xml:space="preserve"> </w:t>
      </w:r>
      <w:r>
        <w:t>С. В. Михалкова. Басни стихотворные и прозаические (не менее трѐх). Развитие событий в</w:t>
      </w:r>
      <w:r>
        <w:rPr>
          <w:spacing w:val="-57"/>
        </w:rPr>
        <w:t xml:space="preserve"> </w:t>
      </w:r>
      <w:r>
        <w:t>басне, еѐ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темы и</w:t>
      </w:r>
      <w:r>
        <w:rPr>
          <w:spacing w:val="-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особенности языка.</w:t>
      </w:r>
    </w:p>
    <w:p w:rsidR="003D52F4" w:rsidRDefault="002913DF">
      <w:pPr>
        <w:pStyle w:val="a3"/>
        <w:spacing w:line="264" w:lineRule="auto"/>
        <w:ind w:left="301" w:right="110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муравей»,</w:t>
      </w:r>
      <w:r>
        <w:rPr>
          <w:spacing w:val="1"/>
        </w:rPr>
        <w:t xml:space="preserve"> </w:t>
      </w:r>
      <w:r>
        <w:t>«Квартет»,</w:t>
      </w:r>
      <w:r>
        <w:rPr>
          <w:spacing w:val="1"/>
        </w:rPr>
        <w:t xml:space="preserve"> </w:t>
      </w:r>
      <w:r>
        <w:t>И.И.</w:t>
      </w:r>
      <w:r>
        <w:rPr>
          <w:spacing w:val="-57"/>
        </w:rPr>
        <w:t xml:space="preserve"> </w:t>
      </w:r>
      <w:r>
        <w:t>Хемницер</w:t>
      </w:r>
      <w:r>
        <w:rPr>
          <w:spacing w:val="-2"/>
        </w:rPr>
        <w:t xml:space="preserve"> </w:t>
      </w:r>
      <w:r>
        <w:t>«Стрекоза», Л.Н.</w:t>
      </w:r>
      <w:r>
        <w:rPr>
          <w:spacing w:val="-1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«Стрекоза и</w:t>
      </w:r>
      <w:r>
        <w:rPr>
          <w:spacing w:val="-1"/>
        </w:rPr>
        <w:t xml:space="preserve"> </w:t>
      </w:r>
      <w:r>
        <w:t>муравьи»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«свѐрнутое»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Лермонтова.</w:t>
      </w:r>
    </w:p>
    <w:p w:rsidR="003D52F4" w:rsidRDefault="002913DF">
      <w:pPr>
        <w:pStyle w:val="a3"/>
        <w:ind w:left="901" w:firstLine="0"/>
      </w:pPr>
      <w:r>
        <w:t>Произведения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чтения:</w:t>
      </w:r>
      <w:r>
        <w:rPr>
          <w:spacing w:val="54"/>
        </w:rPr>
        <w:t xml:space="preserve"> </w:t>
      </w:r>
      <w:r>
        <w:t>М.Ю.</w:t>
      </w:r>
      <w:r>
        <w:rPr>
          <w:spacing w:val="54"/>
        </w:rPr>
        <w:t xml:space="preserve"> </w:t>
      </w:r>
      <w:r>
        <w:t>Лермонтов</w:t>
      </w:r>
      <w:r>
        <w:rPr>
          <w:spacing w:val="54"/>
        </w:rPr>
        <w:t xml:space="preserve"> </w:t>
      </w:r>
      <w:r>
        <w:t>«Утѐс»,</w:t>
      </w:r>
      <w:r>
        <w:rPr>
          <w:spacing w:val="55"/>
        </w:rPr>
        <w:t xml:space="preserve"> </w:t>
      </w:r>
      <w:r>
        <w:t>«Парус»,</w:t>
      </w:r>
      <w:r>
        <w:rPr>
          <w:spacing w:val="55"/>
        </w:rPr>
        <w:t xml:space="preserve"> </w:t>
      </w:r>
      <w:r>
        <w:t>«Москва,</w:t>
      </w:r>
      <w:r>
        <w:rPr>
          <w:spacing w:val="54"/>
        </w:rPr>
        <w:t xml:space="preserve"> </w:t>
      </w:r>
      <w:r>
        <w:t>Москва!</w:t>
      </w:r>
    </w:p>
    <w:p w:rsidR="003D52F4" w:rsidRDefault="002913DF">
      <w:pPr>
        <w:pStyle w:val="a3"/>
        <w:spacing w:before="28"/>
        <w:ind w:left="301" w:firstLine="0"/>
      </w:pPr>
      <w:r>
        <w:t>…Люблю</w:t>
      </w:r>
      <w:r>
        <w:rPr>
          <w:spacing w:val="-1"/>
        </w:rPr>
        <w:t xml:space="preserve"> </w:t>
      </w:r>
      <w:r>
        <w:t>тебя как сын…»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D52F4" w:rsidRDefault="002913DF">
      <w:pPr>
        <w:pStyle w:val="a3"/>
        <w:spacing w:before="27" w:line="264" w:lineRule="auto"/>
        <w:ind w:left="301" w:right="106" w:firstLine="600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выбору). Герои литературных сказок (произведения П. П. Ершова, П. П. Бажова, С. Т.</w:t>
      </w:r>
      <w:r>
        <w:rPr>
          <w:spacing w:val="1"/>
        </w:rPr>
        <w:t xml:space="preserve"> </w:t>
      </w:r>
      <w:r>
        <w:t>Аксакова,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Маршака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r>
        <w:rPr>
          <w:spacing w:val="3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фольклорной:</w:t>
      </w:r>
      <w:r>
        <w:rPr>
          <w:spacing w:val="3"/>
        </w:rPr>
        <w:t xml:space="preserve"> </w:t>
      </w:r>
      <w:r>
        <w:t>народная</w:t>
      </w:r>
      <w:r>
        <w:rPr>
          <w:spacing w:val="4"/>
        </w:rPr>
        <w:t xml:space="preserve"> </w:t>
      </w:r>
      <w:r>
        <w:t>речь</w:t>
      </w:r>
    </w:p>
    <w:p w:rsidR="003D52F4" w:rsidRDefault="002913DF">
      <w:pPr>
        <w:pStyle w:val="a3"/>
        <w:spacing w:line="275" w:lineRule="exact"/>
        <w:ind w:left="301" w:firstLine="0"/>
      </w:pPr>
      <w:r>
        <w:t>–</w:t>
      </w:r>
      <w:r>
        <w:rPr>
          <w:spacing w:val="-2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сказке:</w:t>
      </w:r>
      <w:r>
        <w:rPr>
          <w:spacing w:val="-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особенности.</w:t>
      </w:r>
    </w:p>
    <w:p w:rsidR="003D52F4" w:rsidRDefault="002913DF">
      <w:pPr>
        <w:pStyle w:val="a3"/>
        <w:spacing w:before="28" w:line="264" w:lineRule="auto"/>
        <w:ind w:left="301" w:right="108" w:firstLine="600"/>
      </w:pPr>
      <w:r>
        <w:t>Произведения для чтения: П.П. Бажов «Серебряное копытце», П.П. Ершов «Конѐк-</w:t>
      </w:r>
      <w:r>
        <w:rPr>
          <w:spacing w:val="1"/>
        </w:rPr>
        <w:t xml:space="preserve"> </w:t>
      </w:r>
      <w:r>
        <w:t>Горбунок»,</w:t>
      </w:r>
      <w:r>
        <w:rPr>
          <w:spacing w:val="-2"/>
        </w:rPr>
        <w:t xml:space="preserve"> </w:t>
      </w:r>
      <w:r>
        <w:t>С.Т. Аксаков</w:t>
      </w:r>
      <w:r>
        <w:rPr>
          <w:spacing w:val="-1"/>
        </w:rPr>
        <w:t xml:space="preserve"> </w:t>
      </w:r>
      <w:r>
        <w:t>«Аленький</w:t>
      </w:r>
      <w:r>
        <w:rPr>
          <w:spacing w:val="-1"/>
        </w:rPr>
        <w:t xml:space="preserve"> </w:t>
      </w:r>
      <w:r>
        <w:t>цветочек» и</w:t>
      </w:r>
      <w:r>
        <w:rPr>
          <w:spacing w:val="-1"/>
        </w:rPr>
        <w:t xml:space="preserve"> </w:t>
      </w:r>
      <w:r>
        <w:t>другие.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ХIХ–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 (не менее пяти авторов по выбору): В. А. Жуковский, И.С. Никитин, Е. А.</w:t>
      </w:r>
      <w:r>
        <w:rPr>
          <w:spacing w:val="1"/>
        </w:rPr>
        <w:t xml:space="preserve"> </w:t>
      </w:r>
      <w:r>
        <w:t>Баратынский, Ф. И. Тютчев, А. А. Фет, Н. А. Некрасов, И. А. Бунин, А. А. Блок, К. 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приѐмы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3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 произведению.</w:t>
      </w:r>
    </w:p>
    <w:p w:rsidR="003D52F4" w:rsidRDefault="002913DF">
      <w:pPr>
        <w:pStyle w:val="a3"/>
        <w:spacing w:line="264" w:lineRule="auto"/>
        <w:ind w:left="301" w:right="109" w:firstLine="600"/>
      </w:pPr>
      <w:r>
        <w:t>Произведения для чтения: В.А. Жуковский «Загадка», И.С. Никитин «В синем небе</w:t>
      </w:r>
      <w:r>
        <w:rPr>
          <w:spacing w:val="1"/>
        </w:rPr>
        <w:t xml:space="preserve"> </w:t>
      </w:r>
      <w:r>
        <w:t>плывут над полями…», Ф.И. Тютчев «Как неожиданно и ярко», А.А. Фет 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 xml:space="preserve">(отрывки)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выбору).</w:t>
      </w:r>
    </w:p>
    <w:p w:rsidR="003D52F4" w:rsidRDefault="002913DF">
      <w:pPr>
        <w:pStyle w:val="a3"/>
        <w:spacing w:before="1" w:line="264" w:lineRule="auto"/>
        <w:ind w:left="301" w:right="106" w:firstLine="600"/>
      </w:pPr>
      <w:r>
        <w:rPr>
          <w:i/>
        </w:rPr>
        <w:t>Творчество Л. Н. Толстого</w:t>
      </w:r>
      <w:r>
        <w:t>. Круг чтения (не менее трѐх произведений): 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 повести. Отрывки из автобиографической повести Л. Н. 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текста-рассуждения в</w:t>
      </w:r>
      <w:r>
        <w:rPr>
          <w:spacing w:val="-1"/>
        </w:rPr>
        <w:t xml:space="preserve"> </w:t>
      </w:r>
      <w:r>
        <w:t>рассказах 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/>
        <w:ind w:left="901" w:firstLine="0"/>
      </w:pPr>
      <w:r>
        <w:lastRenderedPageBreak/>
        <w:t>Произведения</w:t>
      </w:r>
      <w:r>
        <w:rPr>
          <w:spacing w:val="7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чтения:</w:t>
      </w:r>
      <w:r>
        <w:rPr>
          <w:spacing w:val="67"/>
        </w:rPr>
        <w:t xml:space="preserve"> </w:t>
      </w:r>
      <w:r>
        <w:t>Л.Н.</w:t>
      </w:r>
      <w:r>
        <w:rPr>
          <w:spacing w:val="68"/>
        </w:rPr>
        <w:t xml:space="preserve"> </w:t>
      </w:r>
      <w:r>
        <w:t>Толстой</w:t>
      </w:r>
      <w:r>
        <w:rPr>
          <w:spacing w:val="66"/>
        </w:rPr>
        <w:t xml:space="preserve"> </w:t>
      </w:r>
      <w:r>
        <w:t>«Детство»</w:t>
      </w:r>
      <w:r>
        <w:rPr>
          <w:spacing w:val="68"/>
        </w:rPr>
        <w:t xml:space="preserve"> </w:t>
      </w:r>
      <w:r>
        <w:t>(отдельные</w:t>
      </w:r>
      <w:r>
        <w:rPr>
          <w:spacing w:val="67"/>
        </w:rPr>
        <w:t xml:space="preserve"> </w:t>
      </w:r>
      <w:r>
        <w:t>главы),</w:t>
      </w:r>
      <w:r>
        <w:rPr>
          <w:spacing w:val="67"/>
        </w:rPr>
        <w:t xml:space="preserve"> </w:t>
      </w:r>
      <w:r>
        <w:t>«Русак»,</w:t>
      </w:r>
    </w:p>
    <w:p w:rsidR="003D52F4" w:rsidRDefault="002913DF">
      <w:pPr>
        <w:pStyle w:val="a3"/>
        <w:spacing w:before="28"/>
        <w:ind w:left="301" w:firstLine="0"/>
      </w:pPr>
      <w:r>
        <w:t>«Черепаха»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D52F4" w:rsidRDefault="002913DF">
      <w:pPr>
        <w:pStyle w:val="a3"/>
        <w:spacing w:before="27" w:line="264" w:lineRule="auto"/>
        <w:ind w:left="301" w:right="105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защита и охрана природы – тема произведений литературы. Круг чтения (не</w:t>
      </w:r>
      <w:r>
        <w:rPr>
          <w:spacing w:val="1"/>
        </w:rPr>
        <w:t xml:space="preserve"> </w:t>
      </w:r>
      <w:r>
        <w:t>менее трѐх авторов): на примере произведений В. П. Астафьева, М. М. Пришвина, С.А.</w:t>
      </w:r>
      <w:r>
        <w:rPr>
          <w:spacing w:val="1"/>
        </w:rPr>
        <w:t xml:space="preserve"> </w:t>
      </w:r>
      <w:r>
        <w:t>Есенина,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Куприна, К.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Ю. И.</w:t>
      </w:r>
      <w:r>
        <w:rPr>
          <w:spacing w:val="-2"/>
        </w:rPr>
        <w:t xml:space="preserve"> </w:t>
      </w:r>
      <w:r>
        <w:t>Коваля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D52F4" w:rsidRDefault="002913DF">
      <w:pPr>
        <w:pStyle w:val="a3"/>
        <w:spacing w:before="1" w:line="264" w:lineRule="auto"/>
        <w:ind w:left="301" w:right="110" w:firstLine="600"/>
      </w:pPr>
      <w:r>
        <w:t>Произведения для чтения: В.П. Астафьев «Капалуха», М.М. Пришвин «Выскочка»,</w:t>
      </w:r>
      <w:r>
        <w:rPr>
          <w:spacing w:val="1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«Лебѐдушка»</w:t>
      </w:r>
      <w:r>
        <w:rPr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(по выбору).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трѐх</w:t>
      </w:r>
      <w:r>
        <w:rPr>
          <w:spacing w:val="-57"/>
        </w:rPr>
        <w:t xml:space="preserve"> </w:t>
      </w:r>
      <w:r>
        <w:t>авторов): А. П. Чехова, Н. Г. Гарина-Михайловского, М.М. Зощенко, К.Г.Паустовский, Б.</w:t>
      </w:r>
      <w:r>
        <w:rPr>
          <w:spacing w:val="1"/>
        </w:rPr>
        <w:t xml:space="preserve"> </w:t>
      </w:r>
      <w:r>
        <w:t>С. Житкова, В. В. Крапивина и др. Словесный портрет героя как его характеристика.</w:t>
      </w:r>
      <w:r>
        <w:rPr>
          <w:spacing w:val="1"/>
        </w:rPr>
        <w:t xml:space="preserve"> </w:t>
      </w:r>
      <w:r>
        <w:t>Авторский способ выражения главной мысли. Основные события сюжета,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героев.</w:t>
      </w:r>
    </w:p>
    <w:p w:rsidR="003D52F4" w:rsidRDefault="002913DF">
      <w:pPr>
        <w:pStyle w:val="a3"/>
        <w:ind w:left="901" w:firstLine="0"/>
      </w:pPr>
      <w:r>
        <w:t>Произведения</w:t>
      </w:r>
      <w:r>
        <w:rPr>
          <w:spacing w:val="3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чтения:</w:t>
      </w:r>
      <w:r>
        <w:rPr>
          <w:spacing w:val="92"/>
        </w:rPr>
        <w:t xml:space="preserve"> </w:t>
      </w:r>
      <w:r>
        <w:t>А.П.</w:t>
      </w:r>
      <w:r>
        <w:rPr>
          <w:spacing w:val="92"/>
        </w:rPr>
        <w:t xml:space="preserve"> </w:t>
      </w:r>
      <w:r>
        <w:t>Чехов</w:t>
      </w:r>
      <w:r>
        <w:rPr>
          <w:spacing w:val="91"/>
        </w:rPr>
        <w:t xml:space="preserve"> </w:t>
      </w:r>
      <w:r>
        <w:t>«Мальчики»,</w:t>
      </w:r>
      <w:r>
        <w:rPr>
          <w:spacing w:val="91"/>
        </w:rPr>
        <w:t xml:space="preserve"> </w:t>
      </w:r>
      <w:r>
        <w:t>Н.Г.</w:t>
      </w:r>
      <w:r>
        <w:rPr>
          <w:spacing w:val="91"/>
        </w:rPr>
        <w:t xml:space="preserve"> </w:t>
      </w:r>
      <w:r>
        <w:t>Гарин-Михайловский</w:t>
      </w:r>
    </w:p>
    <w:p w:rsidR="003D52F4" w:rsidRDefault="002913DF">
      <w:pPr>
        <w:pStyle w:val="a3"/>
        <w:spacing w:before="28" w:line="264" w:lineRule="auto"/>
        <w:ind w:left="301" w:right="105" w:firstLine="0"/>
      </w:pPr>
      <w:r>
        <w:t>«Детство Тѐмы» (отдельные главы), М.М. Зощенко «О Лѐньке и Миньке» (1-2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1"/>
        </w:rPr>
        <w:t xml:space="preserve"> </w:t>
      </w:r>
      <w:r>
        <w:t>К.Г. Паустовский «Корзина</w:t>
      </w:r>
      <w:r>
        <w:rPr>
          <w:spacing w:val="-1"/>
        </w:rPr>
        <w:t xml:space="preserve"> </w:t>
      </w:r>
      <w:r>
        <w:t>с еловыми</w:t>
      </w:r>
      <w:r>
        <w:rPr>
          <w:spacing w:val="-1"/>
        </w:rPr>
        <w:t xml:space="preserve"> </w:t>
      </w:r>
      <w:r>
        <w:t>шишками» и</w:t>
      </w:r>
      <w:r>
        <w:rPr>
          <w:spacing w:val="-1"/>
        </w:rPr>
        <w:t xml:space="preserve"> </w:t>
      </w:r>
      <w:r>
        <w:t>другие.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3D52F4" w:rsidRDefault="002913DF">
      <w:pPr>
        <w:pStyle w:val="a3"/>
        <w:ind w:left="901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С.Я.</w:t>
      </w:r>
      <w:r>
        <w:rPr>
          <w:spacing w:val="-3"/>
        </w:rPr>
        <w:t xml:space="preserve"> </w:t>
      </w:r>
      <w:r>
        <w:t>Маршак</w:t>
      </w:r>
      <w:r>
        <w:rPr>
          <w:spacing w:val="-3"/>
        </w:rPr>
        <w:t xml:space="preserve"> </w:t>
      </w:r>
      <w:r>
        <w:t>«Двенадцать</w:t>
      </w:r>
      <w:r>
        <w:rPr>
          <w:spacing w:val="-4"/>
        </w:rPr>
        <w:t xml:space="preserve"> </w:t>
      </w:r>
      <w:r>
        <w:t>месяцев»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3D52F4" w:rsidRDefault="002913DF">
      <w:pPr>
        <w:pStyle w:val="a3"/>
        <w:spacing w:before="28" w:line="264" w:lineRule="auto"/>
        <w:ind w:left="301" w:right="109" w:firstLine="600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юмористические произведения на примере рассказов В. Ю. Драгунского, Н. Н.</w:t>
      </w:r>
      <w:r>
        <w:rPr>
          <w:spacing w:val="1"/>
        </w:rPr>
        <w:t xml:space="preserve"> </w:t>
      </w:r>
      <w:r>
        <w:t>Носова, М. М. Зощенко, В. В. Голявкина. Герои юмористических произведений.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 и</w:t>
      </w:r>
      <w:r>
        <w:rPr>
          <w:spacing w:val="-1"/>
        </w:rPr>
        <w:t xml:space="preserve"> </w:t>
      </w:r>
      <w:r>
        <w:t>театре.</w:t>
      </w:r>
    </w:p>
    <w:p w:rsidR="003D52F4" w:rsidRDefault="002913DF">
      <w:pPr>
        <w:pStyle w:val="a3"/>
        <w:spacing w:line="264" w:lineRule="auto"/>
        <w:ind w:left="301" w:right="106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-57"/>
        </w:rPr>
        <w:t xml:space="preserve"> </w:t>
      </w:r>
      <w:r>
        <w:t>произведения по выбору), Н.Н. Носов «Витя Малеев в школе и дома» (отдельные главы) и</w:t>
      </w:r>
      <w:r>
        <w:rPr>
          <w:spacing w:val="1"/>
        </w:rPr>
        <w:t xml:space="preserve"> </w:t>
      </w:r>
      <w:r>
        <w:t>другие.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Х.-К. Андерсена, Ш. Перро, братьев Гримм и др. (по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Свифта, Марка</w:t>
      </w:r>
      <w:r>
        <w:rPr>
          <w:spacing w:val="-2"/>
        </w:rPr>
        <w:t xml:space="preserve"> </w:t>
      </w:r>
      <w:r>
        <w:t>Твена.</w:t>
      </w:r>
    </w:p>
    <w:p w:rsidR="003D52F4" w:rsidRDefault="002913DF">
      <w:pPr>
        <w:pStyle w:val="a3"/>
        <w:ind w:left="901" w:firstLine="0"/>
      </w:pPr>
      <w:r>
        <w:t>Произведения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чтения:</w:t>
      </w:r>
      <w:r>
        <w:rPr>
          <w:spacing w:val="5"/>
        </w:rPr>
        <w:t xml:space="preserve"> </w:t>
      </w:r>
      <w:r>
        <w:t>Х.-К.</w:t>
      </w:r>
      <w:r>
        <w:rPr>
          <w:spacing w:val="3"/>
        </w:rPr>
        <w:t xml:space="preserve"> </w:t>
      </w:r>
      <w:r>
        <w:t>Андерсен</w:t>
      </w:r>
      <w:r>
        <w:rPr>
          <w:spacing w:val="4"/>
        </w:rPr>
        <w:t xml:space="preserve"> </w:t>
      </w:r>
      <w:r>
        <w:t>«Дикие</w:t>
      </w:r>
      <w:r>
        <w:rPr>
          <w:spacing w:val="5"/>
        </w:rPr>
        <w:t xml:space="preserve"> </w:t>
      </w:r>
      <w:r>
        <w:t>лебеди»,</w:t>
      </w:r>
      <w:r>
        <w:rPr>
          <w:spacing w:val="4"/>
        </w:rPr>
        <w:t xml:space="preserve"> </w:t>
      </w:r>
      <w:r>
        <w:t>«Русалочка»,</w:t>
      </w:r>
      <w:r>
        <w:rPr>
          <w:spacing w:val="4"/>
        </w:rPr>
        <w:t xml:space="preserve"> </w:t>
      </w:r>
      <w:r>
        <w:t>Дж.</w:t>
      </w:r>
      <w:r>
        <w:rPr>
          <w:spacing w:val="4"/>
        </w:rPr>
        <w:t xml:space="preserve"> </w:t>
      </w:r>
      <w:r>
        <w:t>Свифт</w:t>
      </w:r>
    </w:p>
    <w:p w:rsidR="003D52F4" w:rsidRDefault="002913DF">
      <w:pPr>
        <w:pStyle w:val="a3"/>
        <w:spacing w:before="27" w:line="264" w:lineRule="auto"/>
        <w:ind w:left="301" w:right="111" w:firstLine="0"/>
      </w:pP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«Том</w:t>
      </w:r>
      <w:r>
        <w:rPr>
          <w:spacing w:val="1"/>
        </w:rPr>
        <w:t xml:space="preserve"> </w:t>
      </w:r>
      <w:r>
        <w:t>Сойер»</w:t>
      </w:r>
      <w:r>
        <w:rPr>
          <w:spacing w:val="60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3D52F4" w:rsidRDefault="002913DF">
      <w:pPr>
        <w:pStyle w:val="a3"/>
        <w:spacing w:before="1" w:line="264" w:lineRule="auto"/>
        <w:ind w:left="301" w:right="106" w:firstLine="600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56"/>
        </w:rPr>
        <w:t xml:space="preserve"> </w:t>
      </w:r>
      <w:r>
        <w:t>выбора</w:t>
      </w:r>
      <w:r>
        <w:rPr>
          <w:spacing w:val="58"/>
        </w:rPr>
        <w:t xml:space="preserve"> </w:t>
      </w:r>
      <w:r>
        <w:t>книги</w:t>
      </w:r>
      <w:r>
        <w:rPr>
          <w:spacing w:val="57"/>
        </w:rPr>
        <w:t xml:space="preserve"> </w:t>
      </w:r>
      <w:r>
        <w:t>(тематический,</w:t>
      </w:r>
      <w:r>
        <w:rPr>
          <w:spacing w:val="57"/>
        </w:rPr>
        <w:t xml:space="preserve"> </w:t>
      </w:r>
      <w:r>
        <w:t>систематический</w:t>
      </w:r>
      <w:r>
        <w:rPr>
          <w:spacing w:val="57"/>
        </w:rPr>
        <w:t xml:space="preserve"> </w:t>
      </w:r>
      <w:r>
        <w:t>каталог).</w:t>
      </w:r>
      <w:r>
        <w:rPr>
          <w:spacing w:val="58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книге: научная, художественная (с опорой на внешние показатели книги), еѐ 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-57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r>
        <w:rPr>
          <w:spacing w:val="-2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3D52F4" w:rsidRDefault="002913DF">
      <w:pPr>
        <w:pStyle w:val="a3"/>
        <w:spacing w:line="264" w:lineRule="auto"/>
        <w:ind w:left="301" w:right="110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действий:</w:t>
      </w:r>
      <w:r>
        <w:rPr>
          <w:spacing w:val="8"/>
        </w:rPr>
        <w:t xml:space="preserve"> </w:t>
      </w:r>
      <w:r>
        <w:t>познавательных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действий,</w:t>
      </w:r>
    </w:p>
    <w:p w:rsidR="003D52F4" w:rsidRDefault="003D52F4">
      <w:pPr>
        <w:spacing w:line="264" w:lineRule="auto"/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left="301" w:right="112" w:firstLine="0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3D52F4" w:rsidRDefault="002913DF">
      <w:pPr>
        <w:pStyle w:val="a3"/>
        <w:spacing w:line="264" w:lineRule="auto"/>
        <w:ind w:left="301" w:right="110" w:firstLine="600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1" w:line="261" w:lineRule="auto"/>
        <w:ind w:left="1261" w:right="10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6" w:line="261" w:lineRule="auto"/>
        <w:ind w:left="1261" w:right="111"/>
        <w:rPr>
          <w:sz w:val="24"/>
        </w:rPr>
      </w:pPr>
      <w:r>
        <w:rPr>
          <w:sz w:val="24"/>
        </w:rPr>
        <w:t>читать про себя (молча), оценивать своѐ чтение с точки зрения 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4" w:line="261" w:lineRule="auto"/>
        <w:ind w:left="1261" w:right="108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жанру, определять тему и главную мысль, находить в тексте заданный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событиями, эпизодами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5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27" w:line="261" w:lineRule="auto"/>
        <w:ind w:left="1261" w:right="10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5" w:line="261" w:lineRule="auto"/>
        <w:ind w:left="1261" w:right="10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4" w:line="264" w:lineRule="auto"/>
        <w:ind w:left="1261" w:right="108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эпитет, олицетворение, метафора), описания в произведениях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 (пейзаж, интерьер), выявлять особенности стихотворного текста 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:rsidR="003D52F4" w:rsidRDefault="002913DF">
      <w:pPr>
        <w:pStyle w:val="a3"/>
        <w:spacing w:line="264" w:lineRule="auto"/>
        <w:ind w:left="301" w:right="108" w:firstLine="600"/>
      </w:pPr>
      <w:r>
        <w:t>Работа с информацией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886"/>
          <w:tab w:val="left" w:pos="4396"/>
          <w:tab w:val="left" w:pos="6005"/>
          <w:tab w:val="left" w:pos="6623"/>
          <w:tab w:val="left" w:pos="7970"/>
        </w:tabs>
        <w:spacing w:line="261" w:lineRule="auto"/>
        <w:ind w:left="1261" w:right="1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61" w:lineRule="auto"/>
        <w:ind w:left="1261" w:right="11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книгу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еѐ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56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56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56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4" w:line="261" w:lineRule="auto"/>
        <w:ind w:left="1261" w:right="1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книгу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аннотацию.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3610"/>
          <w:tab w:val="left" w:pos="5587"/>
          <w:tab w:val="left" w:pos="6877"/>
          <w:tab w:val="left" w:pos="8220"/>
        </w:tabs>
        <w:spacing w:before="3" w:line="261" w:lineRule="auto"/>
        <w:ind w:left="1261" w:right="110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2" w:line="261" w:lineRule="auto"/>
        <w:ind w:left="1261" w:right="10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 текстам;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27" w:line="261" w:lineRule="auto"/>
        <w:ind w:left="1261" w:right="11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44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938"/>
          <w:tab w:val="left" w:pos="4236"/>
          <w:tab w:val="left" w:pos="6029"/>
          <w:tab w:val="left" w:pos="6722"/>
          <w:tab w:val="left" w:pos="8261"/>
        </w:tabs>
        <w:spacing w:before="28" w:line="261" w:lineRule="auto"/>
        <w:ind w:left="1261" w:right="11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импровизации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3" w:line="261" w:lineRule="auto"/>
        <w:ind w:left="1261" w:right="11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8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 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3D52F4" w:rsidRDefault="002913DF">
      <w:pPr>
        <w:pStyle w:val="a3"/>
        <w:spacing w:before="2"/>
        <w:ind w:left="901" w:firstLine="0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28" w:line="261" w:lineRule="auto"/>
        <w:ind w:left="1261" w:right="10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3D52F4" w:rsidRDefault="003D52F4">
      <w:pPr>
        <w:spacing w:line="261" w:lineRule="auto"/>
        <w:rPr>
          <w:sz w:val="24"/>
        </w:rPr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26" w:line="261" w:lineRule="auto"/>
        <w:ind w:left="1261" w:right="10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(своѐ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4" w:line="261" w:lineRule="auto"/>
        <w:ind w:left="1261" w:right="1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возникших ошибок и трудностей, проявлять способность предвидеть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3D52F4" w:rsidRDefault="002913DF">
      <w:pPr>
        <w:pStyle w:val="a3"/>
        <w:spacing w:before="5"/>
        <w:ind w:left="901" w:firstLine="0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29" w:line="261" w:lineRule="auto"/>
        <w:ind w:left="1261" w:right="108"/>
        <w:rPr>
          <w:sz w:val="24"/>
        </w:rPr>
      </w:pPr>
      <w:r>
        <w:rPr>
          <w:sz w:val="24"/>
        </w:rPr>
        <w:t>участвовать в театрализованной деятельности: инсценировании и 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ролям, разыгрывать сценки);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3D52F4" w:rsidRDefault="002913DF">
      <w:pPr>
        <w:pStyle w:val="a4"/>
        <w:numPr>
          <w:ilvl w:val="0"/>
          <w:numId w:val="6"/>
        </w:numPr>
        <w:tabs>
          <w:tab w:val="left" w:pos="1262"/>
        </w:tabs>
        <w:spacing w:before="28" w:line="261" w:lineRule="auto"/>
        <w:ind w:left="1261" w:right="110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3D52F4" w:rsidRDefault="002913DF">
      <w:pPr>
        <w:pStyle w:val="a4"/>
        <w:numPr>
          <w:ilvl w:val="0"/>
          <w:numId w:val="5"/>
        </w:numPr>
        <w:tabs>
          <w:tab w:val="left" w:pos="809"/>
        </w:tabs>
        <w:spacing w:before="2" w:line="264" w:lineRule="auto"/>
        <w:ind w:left="421" w:right="109" w:firstLine="0"/>
        <w:jc w:val="both"/>
        <w:rPr>
          <w:sz w:val="24"/>
        </w:rPr>
      </w:pPr>
      <w:r>
        <w:rPr>
          <w:sz w:val="24"/>
        </w:rPr>
        <w:t>В данной рабочей программе отражено только то содержание периода «Обучение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 из Федеральной предметной программы «Русский язык», которое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предмета «Литературное чтение», остальное содержание прописывается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предмета «Русский язык».</w:t>
      </w:r>
    </w:p>
    <w:p w:rsidR="003D52F4" w:rsidRDefault="002913DF">
      <w:pPr>
        <w:pStyle w:val="Heading2"/>
        <w:spacing w:before="2"/>
        <w:ind w:left="421"/>
      </w:pPr>
      <w:r>
        <w:rPr>
          <w:color w:val="333333"/>
        </w:rPr>
        <w:t>ПЛАНИРУЕМЫЕ</w:t>
      </w:r>
      <w:r>
        <w:rPr>
          <w:color w:val="333333"/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rPr>
          <w:color w:val="333333"/>
        </w:rPr>
        <w:t>РЕЗУЛЬТАТЫ</w:t>
      </w:r>
    </w:p>
    <w:p w:rsidR="003D52F4" w:rsidRDefault="002913DF">
      <w:pPr>
        <w:pStyle w:val="a3"/>
        <w:spacing w:before="26" w:line="264" w:lineRule="auto"/>
        <w:ind w:left="301" w:right="109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D52F4" w:rsidRDefault="002913DF">
      <w:pPr>
        <w:pStyle w:val="Heading2"/>
        <w:spacing w:before="2"/>
        <w:ind w:left="421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3D52F4" w:rsidRDefault="002913DF">
      <w:pPr>
        <w:pStyle w:val="a3"/>
        <w:spacing w:before="26" w:line="264" w:lineRule="auto"/>
        <w:ind w:left="301" w:right="106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 на</w:t>
      </w:r>
      <w:r>
        <w:rPr>
          <w:spacing w:val="-1"/>
        </w:rPr>
        <w:t xml:space="preserve"> </w:t>
      </w:r>
      <w:r>
        <w:t>практике.</w:t>
      </w:r>
    </w:p>
    <w:p w:rsidR="003D52F4" w:rsidRDefault="002913DF">
      <w:pPr>
        <w:pStyle w:val="Heading2"/>
        <w:spacing w:before="1"/>
        <w:jc w:val="both"/>
      </w:pPr>
      <w:r>
        <w:t>Гражданско-патриотическое</w:t>
      </w:r>
      <w:r>
        <w:rPr>
          <w:spacing w:val="-11"/>
        </w:rPr>
        <w:t xml:space="preserve"> </w:t>
      </w:r>
      <w:r>
        <w:t>воспитание: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6" w:line="264" w:lineRule="auto"/>
        <w:ind w:left="1261" w:right="107"/>
        <w:rPr>
          <w:sz w:val="24"/>
        </w:rPr>
      </w:pPr>
      <w:r>
        <w:rPr>
          <w:sz w:val="24"/>
        </w:rPr>
        <w:t>становление ценностного отношения к своей Родине –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проявление уважения к традициям и культуре своего и других народов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08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3D52F4" w:rsidRDefault="002913DF">
      <w:pPr>
        <w:pStyle w:val="Heading2"/>
        <w:spacing w:before="3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6" w:line="261" w:lineRule="auto"/>
        <w:ind w:left="1261" w:right="1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любви,</w:t>
      </w:r>
    </w:p>
    <w:p w:rsidR="003D52F4" w:rsidRDefault="003D52F4">
      <w:pPr>
        <w:spacing w:line="261" w:lineRule="auto"/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3"/>
        <w:spacing w:before="68" w:line="264" w:lineRule="auto"/>
        <w:ind w:right="106" w:firstLine="0"/>
      </w:pPr>
      <w:r>
        <w:lastRenderedPageBreak/>
        <w:t>доброжелательности и других моральных качеств к родным, близким и чужим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1" w:line="261" w:lineRule="auto"/>
        <w:ind w:left="1261" w:right="11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3" w:line="264" w:lineRule="auto"/>
        <w:ind w:left="1261" w:right="108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3D52F4" w:rsidRDefault="002913DF">
      <w:pPr>
        <w:pStyle w:val="Heading2"/>
        <w:spacing w:before="3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6" w:line="264" w:lineRule="auto"/>
        <w:ind w:left="1261" w:right="107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0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0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создающих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образ.</w:t>
      </w:r>
    </w:p>
    <w:p w:rsidR="003D52F4" w:rsidRDefault="002913DF">
      <w:pPr>
        <w:pStyle w:val="Heading2"/>
        <w:spacing w:before="5"/>
        <w:jc w:val="both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6" w:line="261" w:lineRule="auto"/>
        <w:ind w:left="1261" w:right="10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3D52F4" w:rsidRDefault="002913DF">
      <w:pPr>
        <w:pStyle w:val="Heading2"/>
        <w:spacing w:before="7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6" w:line="261" w:lineRule="auto"/>
        <w:ind w:left="1261" w:right="107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 отражѐнных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3D52F4" w:rsidRDefault="002913DF">
      <w:pPr>
        <w:pStyle w:val="Heading2"/>
        <w:spacing w:before="29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6" w:line="261" w:lineRule="auto"/>
        <w:ind w:left="1261" w:right="106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6" w:line="261" w:lineRule="auto"/>
        <w:ind w:left="1261" w:right="11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задач;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" w:line="264" w:lineRule="auto"/>
        <w:ind w:left="1261" w:right="108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писателей.</w:t>
      </w:r>
    </w:p>
    <w:p w:rsidR="003D52F4" w:rsidRDefault="002913DF">
      <w:pPr>
        <w:pStyle w:val="Heading2"/>
        <w:spacing w:line="275" w:lineRule="exact"/>
        <w:ind w:left="42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3D52F4" w:rsidRDefault="002913DF">
      <w:pPr>
        <w:pStyle w:val="a3"/>
        <w:spacing w:before="26" w:line="264" w:lineRule="auto"/>
        <w:ind w:left="301" w:right="110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3D52F4" w:rsidRDefault="002913DF">
      <w:pPr>
        <w:spacing w:before="1"/>
        <w:ind w:left="90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7" w:line="264" w:lineRule="auto"/>
        <w:ind w:left="1261" w:right="107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3D52F4" w:rsidRDefault="003D52F4">
      <w:pPr>
        <w:spacing w:line="292" w:lineRule="exact"/>
        <w:jc w:val="both"/>
        <w:rPr>
          <w:sz w:val="24"/>
        </w:rPr>
        <w:sectPr w:rsidR="003D52F4">
          <w:pgSz w:w="11910" w:h="16390"/>
          <w:pgMar w:top="106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89" w:line="261" w:lineRule="auto"/>
        <w:ind w:left="1261" w:right="11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темам, жанрам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3" w:line="264" w:lineRule="auto"/>
        <w:ind w:left="1261" w:right="10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 алгоритму;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11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1" w:line="261" w:lineRule="auto"/>
        <w:ind w:left="1261" w:right="11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героев;</w:t>
      </w:r>
    </w:p>
    <w:p w:rsidR="003D52F4" w:rsidRDefault="002913DF">
      <w:pPr>
        <w:spacing w:before="6"/>
        <w:ind w:left="90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7" w:line="261" w:lineRule="auto"/>
        <w:ind w:left="1261" w:right="10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вопросов;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3" w:line="261" w:lineRule="auto"/>
        <w:ind w:left="1261" w:right="11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цель,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  <w:tab w:val="left" w:pos="2673"/>
          <w:tab w:val="left" w:pos="3990"/>
          <w:tab w:val="left" w:pos="5304"/>
          <w:tab w:val="left" w:pos="6463"/>
          <w:tab w:val="left" w:pos="7475"/>
          <w:tab w:val="left" w:pos="8715"/>
        </w:tabs>
        <w:spacing w:before="4" w:line="261" w:lineRule="auto"/>
        <w:ind w:left="1261" w:right="11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задачи,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  <w:tab w:val="left" w:pos="2545"/>
          <w:tab w:val="left" w:pos="3010"/>
          <w:tab w:val="left" w:pos="4864"/>
          <w:tab w:val="left" w:pos="5686"/>
          <w:tab w:val="left" w:pos="6475"/>
          <w:tab w:val="left" w:pos="7794"/>
          <w:tab w:val="left" w:pos="9404"/>
        </w:tabs>
        <w:spacing w:before="2" w:line="261" w:lineRule="auto"/>
        <w:ind w:left="1261" w:right="108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8"/>
          <w:sz w:val="24"/>
        </w:rPr>
        <w:t xml:space="preserve"> </w:t>
      </w:r>
      <w:r>
        <w:rPr>
          <w:sz w:val="24"/>
        </w:rPr>
        <w:t>(часть</w:t>
      </w:r>
    </w:p>
    <w:p w:rsidR="003D52F4" w:rsidRDefault="002913DF">
      <w:pPr>
        <w:pStyle w:val="a3"/>
        <w:spacing w:before="2"/>
        <w:ind w:firstLine="0"/>
        <w:jc w:val="left"/>
      </w:pPr>
      <w:r>
        <w:t>–</w:t>
      </w:r>
      <w:r>
        <w:rPr>
          <w:spacing w:val="-3"/>
        </w:rPr>
        <w:t xml:space="preserve"> </w:t>
      </w:r>
      <w:r>
        <w:t>целое,</w:t>
      </w:r>
      <w:r>
        <w:rPr>
          <w:spacing w:val="-3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следствие);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9" w:line="264" w:lineRule="auto"/>
        <w:ind w:left="1261" w:right="10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3D52F4" w:rsidRDefault="002913DF">
      <w:pPr>
        <w:spacing w:before="1"/>
        <w:ind w:left="901"/>
        <w:jc w:val="both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8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6" w:line="261" w:lineRule="auto"/>
        <w:ind w:left="1261" w:right="111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4" w:line="261" w:lineRule="auto"/>
        <w:ind w:left="1261" w:right="109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" w:line="261" w:lineRule="auto"/>
        <w:ind w:left="1261" w:right="1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6" w:line="261" w:lineRule="auto"/>
        <w:ind w:left="1261" w:right="1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4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D52F4" w:rsidRDefault="002913DF">
      <w:pPr>
        <w:pStyle w:val="a3"/>
        <w:spacing w:before="25"/>
        <w:ind w:left="901" w:firstLine="0"/>
      </w:pPr>
      <w:r>
        <w:t xml:space="preserve">К  </w:t>
      </w:r>
      <w:r>
        <w:rPr>
          <w:spacing w:val="28"/>
        </w:rPr>
        <w:t xml:space="preserve"> </w:t>
      </w:r>
      <w:r>
        <w:t xml:space="preserve">концу   </w:t>
      </w:r>
      <w:r>
        <w:rPr>
          <w:spacing w:val="28"/>
        </w:rPr>
        <w:t xml:space="preserve"> </w:t>
      </w:r>
      <w:r>
        <w:t xml:space="preserve">обучения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7"/>
        </w:rPr>
        <w:t xml:space="preserve"> </w:t>
      </w:r>
      <w:r>
        <w:t xml:space="preserve">начальной   </w:t>
      </w:r>
      <w:r>
        <w:rPr>
          <w:spacing w:val="27"/>
        </w:rPr>
        <w:t xml:space="preserve"> </w:t>
      </w:r>
      <w:r>
        <w:t xml:space="preserve">школе   </w:t>
      </w:r>
      <w:r>
        <w:rPr>
          <w:spacing w:val="27"/>
        </w:rPr>
        <w:t xml:space="preserve"> </w:t>
      </w:r>
      <w:r>
        <w:t xml:space="preserve">у   </w:t>
      </w:r>
      <w:r>
        <w:rPr>
          <w:spacing w:val="30"/>
        </w:rPr>
        <w:t xml:space="preserve"> </w:t>
      </w:r>
      <w:r>
        <w:t xml:space="preserve">обучающегося   </w:t>
      </w:r>
      <w:r>
        <w:rPr>
          <w:spacing w:val="28"/>
        </w:rPr>
        <w:t xml:space="preserve"> </w:t>
      </w:r>
      <w:r>
        <w:t>формируются</w:t>
      </w:r>
    </w:p>
    <w:p w:rsidR="003D52F4" w:rsidRDefault="002913DF">
      <w:pPr>
        <w:spacing w:before="29"/>
        <w:ind w:left="301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3D52F4" w:rsidRDefault="002913DF">
      <w:pPr>
        <w:spacing w:before="27"/>
        <w:ind w:left="90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9" w:line="261" w:lineRule="auto"/>
        <w:ind w:left="1261" w:right="11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" w:line="261" w:lineRule="auto"/>
        <w:ind w:left="1261" w:right="11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3D52F4" w:rsidRDefault="003D52F4">
      <w:pPr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89"/>
        <w:ind w:hanging="361"/>
        <w:jc w:val="left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7" w:line="261" w:lineRule="auto"/>
        <w:ind w:left="1261" w:right="114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3"/>
          <w:sz w:val="24"/>
        </w:rPr>
        <w:t xml:space="preserve"> </w:t>
      </w:r>
      <w:r>
        <w:rPr>
          <w:sz w:val="24"/>
        </w:rPr>
        <w:t>фото,</w:t>
      </w:r>
      <w:r>
        <w:rPr>
          <w:spacing w:val="1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3D52F4" w:rsidRDefault="002913DF">
      <w:pPr>
        <w:pStyle w:val="a3"/>
        <w:spacing w:before="3"/>
        <w:ind w:left="901" w:firstLine="0"/>
        <w:jc w:val="left"/>
        <w:rPr>
          <w:b/>
        </w:rPr>
      </w:pPr>
      <w:r>
        <w:t>К</w:t>
      </w:r>
      <w:r>
        <w:rPr>
          <w:spacing w:val="3"/>
        </w:rPr>
        <w:t xml:space="preserve"> </w:t>
      </w:r>
      <w:r>
        <w:t>концу</w:t>
      </w:r>
      <w:r>
        <w:rPr>
          <w:spacing w:val="7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формируются</w:t>
      </w:r>
      <w:r>
        <w:rPr>
          <w:spacing w:val="8"/>
        </w:rPr>
        <w:t xml:space="preserve"> </w:t>
      </w:r>
      <w:r>
        <w:rPr>
          <w:b/>
        </w:rPr>
        <w:t>регулятивные</w:t>
      </w:r>
    </w:p>
    <w:p w:rsidR="003D52F4" w:rsidRDefault="002913DF">
      <w:pPr>
        <w:pStyle w:val="a3"/>
        <w:spacing w:before="28"/>
        <w:ind w:left="301" w:firstLine="0"/>
        <w:jc w:val="left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3D52F4" w:rsidRDefault="002913DF">
      <w:pPr>
        <w:spacing w:before="27"/>
        <w:ind w:left="90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3D52F4" w:rsidRDefault="002913DF">
      <w:pPr>
        <w:spacing w:before="26"/>
        <w:ind w:left="90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8" w:line="261" w:lineRule="auto"/>
        <w:ind w:left="421" w:right="1766" w:firstLine="48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" w:line="264" w:lineRule="auto"/>
        <w:ind w:left="1261" w:right="1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0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3D52F4" w:rsidRDefault="002913DF">
      <w:pPr>
        <w:pStyle w:val="Heading2"/>
        <w:spacing w:before="29"/>
        <w:ind w:left="42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D52F4" w:rsidRDefault="002913DF">
      <w:pPr>
        <w:pStyle w:val="a3"/>
        <w:spacing w:before="25" w:line="264" w:lineRule="auto"/>
        <w:ind w:left="301" w:right="90" w:firstLine="600"/>
        <w:jc w:val="left"/>
        <w:rPr>
          <w:b/>
        </w:rPr>
      </w:pPr>
      <w:r>
        <w:t>Предметные</w:t>
      </w:r>
      <w:r>
        <w:rPr>
          <w:spacing w:val="51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  <w:r>
        <w:rPr>
          <w:spacing w:val="8"/>
        </w:rPr>
        <w:t xml:space="preserve"> </w:t>
      </w:r>
      <w:r>
        <w:t>«Литературное</w:t>
      </w:r>
      <w:r>
        <w:rPr>
          <w:spacing w:val="6"/>
        </w:rPr>
        <w:t xml:space="preserve"> </w:t>
      </w:r>
      <w:r>
        <w:t>чтение»</w:t>
      </w:r>
      <w:r>
        <w:rPr>
          <w:spacing w:val="5"/>
        </w:rPr>
        <w:t xml:space="preserve"> </w:t>
      </w:r>
      <w:r>
        <w:t>отражают</w:t>
      </w:r>
      <w:r>
        <w:rPr>
          <w:spacing w:val="5"/>
        </w:rPr>
        <w:t xml:space="preserve"> </w:t>
      </w:r>
      <w:r>
        <w:t>специфику</w:t>
      </w:r>
      <w:r>
        <w:rPr>
          <w:spacing w:val="8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области,</w:t>
      </w:r>
      <w:r>
        <w:rPr>
          <w:spacing w:val="12"/>
        </w:rPr>
        <w:t xml:space="preserve"> </w:t>
      </w:r>
      <w:r>
        <w:t>ориентированы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применение</w:t>
      </w:r>
      <w:r>
        <w:rPr>
          <w:spacing w:val="13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учебных ситуациях и жизненных условиях и представлены по годам обучения.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1" w:line="264" w:lineRule="auto"/>
        <w:ind w:left="1261" w:right="1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жизненных ситуациях: отвечать на вопрос о важности чтения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 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народов;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 и слогов доступные для восприятия и небольшие по объѐму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 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3D52F4" w:rsidRDefault="003D52F4">
      <w:pPr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89" w:line="261" w:lineRule="auto"/>
        <w:ind w:left="1261" w:right="11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 и художественной литературы (загадки, пословицы, потешки, 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литературные), рассказы, стихотворения);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5" w:line="261" w:lineRule="auto"/>
        <w:ind w:left="1261" w:right="112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5" w:line="264" w:lineRule="auto"/>
        <w:ind w:left="1261" w:right="107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 поступки (положительные или отрицательные) героя,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словаря;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line="261" w:lineRule="auto"/>
        <w:ind w:left="1261" w:right="105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предложенный план;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  <w:tab w:val="left" w:pos="2632"/>
          <w:tab w:val="left" w:pos="4346"/>
          <w:tab w:val="left" w:pos="4862"/>
          <w:tab w:val="left" w:pos="6412"/>
          <w:tab w:val="left" w:pos="8085"/>
          <w:tab w:val="left" w:pos="8667"/>
          <w:tab w:val="left" w:pos="9534"/>
        </w:tabs>
        <w:spacing w:before="27" w:line="261" w:lineRule="auto"/>
        <w:ind w:left="1261" w:right="11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высказывания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произведения</w:t>
      </w:r>
      <w:r>
        <w:rPr>
          <w:sz w:val="24"/>
        </w:rPr>
        <w:tab/>
        <w:t>(не</w:t>
      </w:r>
      <w:r>
        <w:rPr>
          <w:sz w:val="24"/>
        </w:rPr>
        <w:tab/>
        <w:t>менее</w:t>
      </w:r>
      <w:r>
        <w:rPr>
          <w:sz w:val="24"/>
        </w:rPr>
        <w:tab/>
      </w:r>
      <w:r>
        <w:rPr>
          <w:spacing w:val="-2"/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алгоритму;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2" w:line="261" w:lineRule="auto"/>
        <w:ind w:left="1261" w:right="108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  <w:r>
        <w:rPr>
          <w:spacing w:val="40"/>
          <w:sz w:val="24"/>
        </w:rPr>
        <w:t xml:space="preserve"> </w:t>
      </w:r>
      <w:r>
        <w:rPr>
          <w:sz w:val="24"/>
        </w:rPr>
        <w:t>(не</w:t>
      </w:r>
      <w:r>
        <w:rPr>
          <w:spacing w:val="36"/>
          <w:sz w:val="24"/>
        </w:rPr>
        <w:t xml:space="preserve"> </w:t>
      </w:r>
      <w:r>
        <w:rPr>
          <w:sz w:val="24"/>
        </w:rPr>
        <w:t>менее</w:t>
      </w:r>
      <w:r>
        <w:rPr>
          <w:spacing w:val="36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1"/>
          <w:tab w:val="left" w:pos="126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27" w:line="261" w:lineRule="auto"/>
        <w:ind w:left="1261" w:right="107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3D52F4" w:rsidRDefault="002913DF">
      <w:pPr>
        <w:pStyle w:val="a4"/>
        <w:numPr>
          <w:ilvl w:val="1"/>
          <w:numId w:val="5"/>
        </w:numPr>
        <w:tabs>
          <w:tab w:val="left" w:pos="1262"/>
        </w:tabs>
        <w:spacing w:before="6" w:line="261" w:lineRule="auto"/>
        <w:ind w:left="1261" w:right="1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3D52F4" w:rsidRDefault="002913DF">
      <w:pPr>
        <w:pStyle w:val="Heading2"/>
        <w:numPr>
          <w:ilvl w:val="0"/>
          <w:numId w:val="4"/>
        </w:numPr>
        <w:tabs>
          <w:tab w:val="left" w:pos="602"/>
        </w:tabs>
        <w:spacing w:before="4"/>
        <w:ind w:hanging="181"/>
      </w:pPr>
      <w:r>
        <w:t>КЛАСС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6" w:line="264" w:lineRule="auto"/>
        <w:ind w:left="1261" w:right="1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переходить от чтения вслух к чтению про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выборочное), находить в фольклоре и литературных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0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3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1" w:line="261" w:lineRule="auto"/>
        <w:ind w:left="1261" w:right="1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рифма);</w:t>
      </w:r>
    </w:p>
    <w:p w:rsidR="003D52F4" w:rsidRDefault="003D52F4">
      <w:pPr>
        <w:spacing w:line="261" w:lineRule="auto"/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89" w:line="261" w:lineRule="auto"/>
        <w:ind w:left="1261" w:right="111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3" w:line="264" w:lineRule="auto"/>
        <w:ind w:left="1261" w:right="10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стихотворения, басни);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воспроизводить 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4" w:line="264" w:lineRule="auto"/>
        <w:ind w:left="1261" w:right="108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 к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героям, его поступкам;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11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" w:line="264" w:lineRule="auto"/>
        <w:ind w:left="1261" w:right="111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0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4" w:line="261" w:lineRule="auto"/>
        <w:ind w:left="1261" w:right="109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от третьего лица;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3" w:line="261" w:lineRule="auto"/>
        <w:ind w:left="1261" w:right="1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4" w:line="261" w:lineRule="auto"/>
        <w:ind w:left="1261" w:right="109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предложений);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1"/>
          <w:tab w:val="left" w:pos="1262"/>
          <w:tab w:val="left" w:pos="3216"/>
          <w:tab w:val="left" w:pos="3555"/>
          <w:tab w:val="left" w:pos="5377"/>
          <w:tab w:val="left" w:pos="5853"/>
          <w:tab w:val="left" w:pos="7011"/>
          <w:tab w:val="left" w:pos="8516"/>
        </w:tabs>
        <w:spacing w:before="26" w:line="261" w:lineRule="auto"/>
        <w:ind w:left="1261" w:right="10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книге/учебнике</w:t>
      </w:r>
      <w:r>
        <w:rPr>
          <w:sz w:val="24"/>
        </w:rPr>
        <w:tab/>
        <w:t>по</w:t>
      </w:r>
      <w:r>
        <w:rPr>
          <w:sz w:val="24"/>
        </w:rPr>
        <w:tab/>
        <w:t>обложке,</w:t>
      </w:r>
      <w:r>
        <w:rPr>
          <w:sz w:val="24"/>
        </w:rPr>
        <w:tab/>
        <w:t>оглавлению,</w:t>
      </w:r>
      <w:r>
        <w:rPr>
          <w:sz w:val="24"/>
        </w:rPr>
        <w:tab/>
      </w:r>
      <w:r>
        <w:rPr>
          <w:spacing w:val="-1"/>
          <w:sz w:val="24"/>
        </w:rPr>
        <w:t>аннотации,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предисловию, условным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обозначениям;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4" w:line="261" w:lineRule="auto"/>
        <w:ind w:left="1261" w:right="10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1"/>
          <w:sz w:val="24"/>
        </w:rPr>
        <w:t xml:space="preserve"> </w:t>
      </w:r>
      <w:r>
        <w:rPr>
          <w:sz w:val="24"/>
        </w:rPr>
        <w:t>книги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1"/>
          <w:tab w:val="left" w:pos="1262"/>
          <w:tab w:val="left" w:pos="2925"/>
          <w:tab w:val="left" w:pos="4473"/>
          <w:tab w:val="left" w:pos="5927"/>
          <w:tab w:val="left" w:pos="6582"/>
          <w:tab w:val="left" w:pos="7971"/>
        </w:tabs>
        <w:spacing w:before="3" w:line="261" w:lineRule="auto"/>
        <w:ind w:left="1261" w:right="1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литературу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3D52F4" w:rsidRDefault="002913DF">
      <w:pPr>
        <w:pStyle w:val="Heading2"/>
        <w:numPr>
          <w:ilvl w:val="0"/>
          <w:numId w:val="4"/>
        </w:numPr>
        <w:tabs>
          <w:tab w:val="left" w:pos="602"/>
        </w:tabs>
        <w:spacing w:before="4"/>
        <w:ind w:hanging="181"/>
      </w:pPr>
      <w:r>
        <w:t>КЛАСС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6" w:line="264" w:lineRule="auto"/>
        <w:ind w:left="1261" w:right="106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отражение нравственных ценностей, традиций, быта,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народов, ориентироваться в нравственно-этических понятиях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3D52F4" w:rsidRDefault="003D52F4">
      <w:pPr>
        <w:spacing w:line="264" w:lineRule="auto"/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89" w:line="261" w:lineRule="auto"/>
        <w:ind w:left="1261" w:right="109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5" w:line="261" w:lineRule="auto"/>
        <w:ind w:left="1261" w:right="109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5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6" w:line="261" w:lineRule="auto"/>
        <w:ind w:left="1261" w:right="10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эпического;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  <w:tab w:val="left" w:pos="2912"/>
          <w:tab w:val="left" w:pos="4638"/>
          <w:tab w:val="left" w:pos="7065"/>
          <w:tab w:val="left" w:pos="9009"/>
        </w:tabs>
        <w:spacing w:before="5" w:line="264" w:lineRule="auto"/>
        <w:ind w:left="1261" w:right="109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 текстам;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тему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5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цитатный);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 между поступками, мыслями, чувствами героев, сравнивать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произведения и сопоставлять их поступки по предложенным 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автора к героям, поступкам, описанной картине,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олицетворение);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09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5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11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 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 лица;</w:t>
      </w:r>
    </w:p>
    <w:p w:rsidR="003D52F4" w:rsidRDefault="003D52F4">
      <w:pPr>
        <w:spacing w:line="261" w:lineRule="auto"/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89" w:line="261" w:lineRule="auto"/>
        <w:ind w:left="1261" w:right="106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5" w:line="261" w:lineRule="auto"/>
        <w:ind w:left="1261" w:right="113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5" w:line="264" w:lineRule="auto"/>
        <w:ind w:left="1261" w:right="10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6" w:line="261" w:lineRule="auto"/>
        <w:ind w:left="1261" w:right="108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4" w:line="261" w:lineRule="auto"/>
        <w:ind w:left="1261" w:right="1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5" w:line="261" w:lineRule="auto"/>
        <w:ind w:left="1261" w:right="10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3" w:line="261" w:lineRule="auto"/>
        <w:ind w:left="1261" w:right="110"/>
        <w:rPr>
          <w:sz w:val="24"/>
        </w:rPr>
      </w:pPr>
      <w:r>
        <w:rPr>
          <w:sz w:val="24"/>
        </w:rPr>
        <w:t>использовать справочные издания, в том числе верифицированные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</w:p>
    <w:p w:rsidR="003D52F4" w:rsidRDefault="002913DF">
      <w:pPr>
        <w:pStyle w:val="Heading2"/>
        <w:numPr>
          <w:ilvl w:val="0"/>
          <w:numId w:val="4"/>
        </w:numPr>
        <w:tabs>
          <w:tab w:val="left" w:pos="602"/>
        </w:tabs>
        <w:spacing w:before="7"/>
        <w:ind w:hanging="181"/>
      </w:pPr>
      <w:r>
        <w:t>КЛАСС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7" w:line="264" w:lineRule="auto"/>
        <w:ind w:left="1261" w:right="10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творчества: 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3" w:line="261" w:lineRule="auto"/>
        <w:ind w:left="1261" w:right="109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6" w:line="264" w:lineRule="auto"/>
        <w:ind w:left="1261" w:right="10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09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7" w:line="261" w:lineRule="auto"/>
        <w:ind w:left="1261" w:right="1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эпического;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  <w:tab w:val="left" w:pos="2912"/>
          <w:tab w:val="left" w:pos="4638"/>
          <w:tab w:val="left" w:pos="7065"/>
          <w:tab w:val="left" w:pos="9009"/>
        </w:tabs>
        <w:spacing w:before="5" w:line="264" w:lineRule="auto"/>
        <w:ind w:left="1261" w:right="109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3D52F4" w:rsidRDefault="003D52F4">
      <w:pPr>
        <w:spacing w:line="264" w:lineRule="auto"/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89" w:line="264" w:lineRule="auto"/>
        <w:ind w:left="1261" w:right="10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волшебные), приводить примеры произведений 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мира;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11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событий, 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105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 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 подробно, выборочно, сжато (кратко), от лица героя, 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 лица;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3D52F4" w:rsidRDefault="003D52F4">
      <w:pPr>
        <w:spacing w:line="293" w:lineRule="exact"/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89" w:line="261" w:lineRule="auto"/>
        <w:ind w:left="1261" w:right="108"/>
        <w:rPr>
          <w:sz w:val="24"/>
        </w:rPr>
      </w:pPr>
      <w:r>
        <w:rPr>
          <w:sz w:val="24"/>
        </w:rPr>
        <w:lastRenderedPageBreak/>
        <w:t>сочинять по аналогии с прочитанным, составлять рассказ по иллюстрациям,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одного из героев, придумывать продолжение прочитанного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10 предложений);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5" w:line="264" w:lineRule="auto"/>
        <w:ind w:left="1261" w:right="1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line="261" w:lineRule="auto"/>
        <w:ind w:left="1261" w:right="10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3D52F4" w:rsidRDefault="002913DF">
      <w:pPr>
        <w:pStyle w:val="a4"/>
        <w:numPr>
          <w:ilvl w:val="1"/>
          <w:numId w:val="4"/>
        </w:numPr>
        <w:tabs>
          <w:tab w:val="left" w:pos="1262"/>
        </w:tabs>
        <w:spacing w:before="2" w:line="264" w:lineRule="auto"/>
        <w:ind w:left="1261" w:right="1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ресурсы информационно-коммуникационной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2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задачей.</w:t>
      </w:r>
    </w:p>
    <w:p w:rsidR="003D52F4" w:rsidRDefault="003D52F4">
      <w:pPr>
        <w:spacing w:line="264" w:lineRule="auto"/>
        <w:jc w:val="both"/>
        <w:rPr>
          <w:sz w:val="24"/>
        </w:rPr>
        <w:sectPr w:rsidR="003D52F4">
          <w:pgSz w:w="11910" w:h="16390"/>
          <w:pgMar w:top="1040" w:right="740" w:bottom="280" w:left="1400" w:header="720" w:footer="720" w:gutter="0"/>
          <w:cols w:space="720"/>
        </w:sectPr>
      </w:pPr>
    </w:p>
    <w:p w:rsidR="003D52F4" w:rsidRDefault="002913DF">
      <w:pPr>
        <w:pStyle w:val="Heading1"/>
        <w:spacing w:before="67" w:line="276" w:lineRule="auto"/>
        <w:ind w:left="391" w:right="887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2"/>
        <w:gridCol w:w="4649"/>
        <w:gridCol w:w="1499"/>
        <w:gridCol w:w="1841"/>
        <w:gridCol w:w="1909"/>
        <w:gridCol w:w="3131"/>
      </w:tblGrid>
      <w:tr w:rsidR="003D52F4">
        <w:trPr>
          <w:trHeight w:val="362"/>
        </w:trPr>
        <w:tc>
          <w:tcPr>
            <w:tcW w:w="1012" w:type="dxa"/>
            <w:vMerge w:val="restart"/>
          </w:tcPr>
          <w:p w:rsidR="003D52F4" w:rsidRDefault="003D52F4">
            <w:pPr>
              <w:pStyle w:val="TableParagraph"/>
              <w:rPr>
                <w:b/>
                <w:sz w:val="26"/>
              </w:rPr>
            </w:pPr>
          </w:p>
          <w:p w:rsidR="003D52F4" w:rsidRDefault="002913DF">
            <w:pPr>
              <w:pStyle w:val="TableParagraph"/>
              <w:spacing w:before="2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9" w:type="dxa"/>
            <w:vMerge w:val="restart"/>
          </w:tcPr>
          <w:p w:rsidR="003D52F4" w:rsidRDefault="003D52F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spacing w:before="1" w:line="276" w:lineRule="auto"/>
              <w:ind w:left="233" w:right="11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9" w:type="dxa"/>
            <w:gridSpan w:val="3"/>
          </w:tcPr>
          <w:p w:rsidR="003D52F4" w:rsidRDefault="002913DF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1" w:type="dxa"/>
            <w:vMerge w:val="restart"/>
          </w:tcPr>
          <w:p w:rsidR="003D52F4" w:rsidRDefault="002913DF">
            <w:pPr>
              <w:pStyle w:val="TableParagraph"/>
              <w:spacing w:before="47" w:line="276" w:lineRule="auto"/>
              <w:ind w:left="233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52F4">
        <w:trPr>
          <w:trHeight w:val="1256"/>
        </w:trPr>
        <w:tc>
          <w:tcPr>
            <w:tcW w:w="1012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3D52F4" w:rsidRDefault="003D52F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D52F4" w:rsidRDefault="002913DF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D52F4" w:rsidRDefault="002913DF">
            <w:pPr>
              <w:pStyle w:val="TableParagraph"/>
              <w:spacing w:before="181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3D52F4" w:rsidRDefault="002913DF">
            <w:pPr>
              <w:pStyle w:val="TableParagraph"/>
              <w:spacing w:before="181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31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</w:tr>
      <w:tr w:rsidR="003D52F4">
        <w:trPr>
          <w:trHeight w:val="362"/>
        </w:trPr>
        <w:tc>
          <w:tcPr>
            <w:tcW w:w="14041" w:type="dxa"/>
            <w:gridSpan w:val="6"/>
          </w:tcPr>
          <w:p w:rsidR="003D52F4" w:rsidRDefault="002913D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3D52F4">
        <w:trPr>
          <w:trHeight w:val="362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5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58"/>
              <w:ind w:right="105"/>
              <w:jc w:val="right"/>
            </w:pPr>
            <w:hyperlink r:id="rId5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363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5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58"/>
              <w:ind w:right="105"/>
              <w:jc w:val="right"/>
            </w:pPr>
            <w:hyperlink r:id="rId6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362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4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57"/>
              <w:ind w:right="105"/>
              <w:jc w:val="right"/>
            </w:pPr>
            <w:hyperlink r:id="rId7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552"/>
        </w:trPr>
        <w:tc>
          <w:tcPr>
            <w:tcW w:w="5661" w:type="dxa"/>
            <w:gridSpan w:val="2"/>
          </w:tcPr>
          <w:p w:rsidR="003D52F4" w:rsidRDefault="002913D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140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81" w:type="dxa"/>
            <w:gridSpan w:val="3"/>
          </w:tcPr>
          <w:p w:rsidR="003D52F4" w:rsidRDefault="003D52F4">
            <w:pPr>
              <w:pStyle w:val="TableParagraph"/>
            </w:pPr>
          </w:p>
        </w:tc>
      </w:tr>
      <w:tr w:rsidR="003D52F4">
        <w:trPr>
          <w:trHeight w:val="363"/>
        </w:trPr>
        <w:tc>
          <w:tcPr>
            <w:tcW w:w="14041" w:type="dxa"/>
            <w:gridSpan w:val="6"/>
          </w:tcPr>
          <w:p w:rsidR="003D52F4" w:rsidRDefault="002913D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2.Систематический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3D52F4">
        <w:trPr>
          <w:trHeight w:val="678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line="320" w:lineRule="atLeast"/>
              <w:ind w:left="233" w:right="952"/>
              <w:rPr>
                <w:sz w:val="24"/>
              </w:rPr>
            </w:pPr>
            <w:r>
              <w:rPr>
                <w:sz w:val="24"/>
              </w:rPr>
              <w:t>Сказка народная (фольклорная)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20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215"/>
              <w:ind w:right="105"/>
              <w:jc w:val="right"/>
            </w:pPr>
            <w:hyperlink r:id="rId8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362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58"/>
              <w:ind w:right="105"/>
              <w:jc w:val="right"/>
            </w:pPr>
            <w:hyperlink r:id="rId9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362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5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58"/>
              <w:ind w:right="105"/>
              <w:jc w:val="right"/>
            </w:pPr>
            <w:hyperlink r:id="rId10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680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446"/>
              <w:rPr>
                <w:sz w:val="24"/>
              </w:rPr>
            </w:pPr>
            <w:r>
              <w:rPr>
                <w:sz w:val="24"/>
              </w:rPr>
              <w:t>Устное народное творчество — малые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20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3D52F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52F4" w:rsidRDefault="00871335">
            <w:pPr>
              <w:pStyle w:val="TableParagraph"/>
              <w:ind w:right="105"/>
              <w:jc w:val="right"/>
            </w:pPr>
            <w:hyperlink r:id="rId11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362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58"/>
              <w:ind w:right="105"/>
              <w:jc w:val="right"/>
            </w:pPr>
            <w:hyperlink r:id="rId12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362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5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871335">
            <w:pPr>
              <w:pStyle w:val="TableParagraph"/>
              <w:spacing w:before="58"/>
              <w:ind w:right="105"/>
              <w:jc w:val="right"/>
            </w:pPr>
            <w:hyperlink r:id="rId13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680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240"/>
              <w:rPr>
                <w:sz w:val="24"/>
              </w:rPr>
            </w:pPr>
            <w:r>
              <w:rPr>
                <w:sz w:val="24"/>
              </w:rPr>
              <w:t>Фольклорные и авторские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20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D52F4" w:rsidRDefault="002913DF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3D52F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52F4" w:rsidRDefault="00871335">
            <w:pPr>
              <w:pStyle w:val="TableParagraph"/>
              <w:ind w:right="105"/>
              <w:jc w:val="right"/>
            </w:pPr>
            <w:hyperlink r:id="rId14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680"/>
        </w:trPr>
        <w:tc>
          <w:tcPr>
            <w:tcW w:w="1012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49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394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 книгой)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20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3D52F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52F4" w:rsidRDefault="00871335">
            <w:pPr>
              <w:pStyle w:val="TableParagraph"/>
              <w:ind w:right="105"/>
              <w:jc w:val="right"/>
            </w:pPr>
            <w:hyperlink r:id="rId15">
              <w:r w:rsidR="002913DF">
                <w:rPr>
                  <w:color w:val="0000FF"/>
                  <w:u w:val="single" w:color="0000FF"/>
                </w:rPr>
                <w:t>https://resh.edu.ru/subject/32/1/</w:t>
              </w:r>
            </w:hyperlink>
          </w:p>
        </w:tc>
      </w:tr>
      <w:tr w:rsidR="003D52F4">
        <w:trPr>
          <w:trHeight w:val="551"/>
        </w:trPr>
        <w:tc>
          <w:tcPr>
            <w:tcW w:w="5661" w:type="dxa"/>
            <w:gridSpan w:val="2"/>
          </w:tcPr>
          <w:p w:rsidR="003D52F4" w:rsidRDefault="002913D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140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81" w:type="dxa"/>
            <w:gridSpan w:val="3"/>
          </w:tcPr>
          <w:p w:rsidR="003D52F4" w:rsidRDefault="003D52F4">
            <w:pPr>
              <w:pStyle w:val="TableParagraph"/>
            </w:pPr>
          </w:p>
        </w:tc>
      </w:tr>
    </w:tbl>
    <w:p w:rsidR="003D52F4" w:rsidRDefault="003D52F4">
      <w:pPr>
        <w:sectPr w:rsidR="003D52F4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3D52F4" w:rsidRDefault="003D52F4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1"/>
        <w:gridCol w:w="1499"/>
        <w:gridCol w:w="1841"/>
        <w:gridCol w:w="1909"/>
        <w:gridCol w:w="3131"/>
      </w:tblGrid>
      <w:tr w:rsidR="003D52F4">
        <w:trPr>
          <w:trHeight w:val="362"/>
        </w:trPr>
        <w:tc>
          <w:tcPr>
            <w:tcW w:w="5661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45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3D52F4">
            <w:pPr>
              <w:pStyle w:val="TableParagraph"/>
            </w:pPr>
          </w:p>
        </w:tc>
      </w:tr>
      <w:tr w:rsidR="003D52F4">
        <w:trPr>
          <w:trHeight w:val="679"/>
        </w:trPr>
        <w:tc>
          <w:tcPr>
            <w:tcW w:w="5661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16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9" w:type="dxa"/>
          </w:tcPr>
          <w:p w:rsidR="003D52F4" w:rsidRDefault="002913DF">
            <w:pPr>
              <w:pStyle w:val="TableParagraph"/>
              <w:spacing w:before="204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1" w:type="dxa"/>
          </w:tcPr>
          <w:p w:rsidR="003D52F4" w:rsidRDefault="002913DF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D52F4" w:rsidRDefault="002913DF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31" w:type="dxa"/>
          </w:tcPr>
          <w:p w:rsidR="003D52F4" w:rsidRDefault="003D52F4">
            <w:pPr>
              <w:pStyle w:val="TableParagraph"/>
            </w:pPr>
          </w:p>
        </w:tc>
      </w:tr>
    </w:tbl>
    <w:p w:rsidR="003D52F4" w:rsidRDefault="002913DF">
      <w:pPr>
        <w:pStyle w:val="a4"/>
        <w:numPr>
          <w:ilvl w:val="0"/>
          <w:numId w:val="3"/>
        </w:numPr>
        <w:tabs>
          <w:tab w:val="left" w:pos="601"/>
        </w:tabs>
        <w:spacing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0"/>
        <w:gridCol w:w="4644"/>
        <w:gridCol w:w="1506"/>
        <w:gridCol w:w="1840"/>
        <w:gridCol w:w="1908"/>
        <w:gridCol w:w="3130"/>
      </w:tblGrid>
      <w:tr w:rsidR="003D52F4">
        <w:trPr>
          <w:trHeight w:val="362"/>
        </w:trPr>
        <w:tc>
          <w:tcPr>
            <w:tcW w:w="1010" w:type="dxa"/>
            <w:vMerge w:val="restart"/>
          </w:tcPr>
          <w:p w:rsidR="003D52F4" w:rsidRDefault="003D52F4">
            <w:pPr>
              <w:pStyle w:val="TableParagraph"/>
              <w:rPr>
                <w:b/>
                <w:sz w:val="26"/>
              </w:rPr>
            </w:pPr>
          </w:p>
          <w:p w:rsidR="003D52F4" w:rsidRDefault="002913DF">
            <w:pPr>
              <w:pStyle w:val="TableParagraph"/>
              <w:spacing w:before="2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4" w:type="dxa"/>
            <w:vMerge w:val="restart"/>
          </w:tcPr>
          <w:p w:rsidR="003D52F4" w:rsidRDefault="003D52F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spacing w:before="1" w:line="276" w:lineRule="auto"/>
              <w:ind w:left="233" w:righ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54" w:type="dxa"/>
            <w:gridSpan w:val="3"/>
          </w:tcPr>
          <w:p w:rsidR="003D52F4" w:rsidRDefault="002913DF">
            <w:pPr>
              <w:pStyle w:val="TableParagraph"/>
              <w:spacing w:before="4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0" w:type="dxa"/>
            <w:vMerge w:val="restart"/>
          </w:tcPr>
          <w:p w:rsidR="003D52F4" w:rsidRDefault="002913DF">
            <w:pPr>
              <w:pStyle w:val="TableParagraph"/>
              <w:spacing w:before="47" w:line="276" w:lineRule="auto"/>
              <w:ind w:left="235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52F4">
        <w:trPr>
          <w:trHeight w:val="1256"/>
        </w:trPr>
        <w:tc>
          <w:tcPr>
            <w:tcW w:w="1010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</w:tcPr>
          <w:p w:rsidR="003D52F4" w:rsidRDefault="003D52F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D52F4" w:rsidRDefault="002913D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82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3D52F4" w:rsidRDefault="002913DF">
            <w:pPr>
              <w:pStyle w:val="TableParagraph"/>
              <w:spacing w:before="182" w:line="276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</w:tr>
      <w:tr w:rsidR="003D52F4">
        <w:trPr>
          <w:trHeight w:val="362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871335">
            <w:pPr>
              <w:pStyle w:val="TableParagraph"/>
              <w:spacing w:before="58"/>
              <w:ind w:right="102"/>
              <w:jc w:val="right"/>
            </w:pPr>
            <w:hyperlink r:id="rId16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363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613" w:right="4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871335">
            <w:pPr>
              <w:pStyle w:val="TableParagraph"/>
              <w:spacing w:before="58"/>
              <w:ind w:right="102"/>
              <w:jc w:val="right"/>
            </w:pPr>
            <w:hyperlink r:id="rId17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679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10" w:line="310" w:lineRule="atLeast"/>
              <w:ind w:left="233" w:right="134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(осень)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20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20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3D52F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52F4" w:rsidRDefault="00871335">
            <w:pPr>
              <w:pStyle w:val="TableParagraph"/>
              <w:ind w:right="102"/>
              <w:jc w:val="right"/>
            </w:pPr>
            <w:hyperlink r:id="rId18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362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613" w:right="4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871335">
            <w:pPr>
              <w:pStyle w:val="TableParagraph"/>
              <w:spacing w:before="58"/>
              <w:ind w:right="102"/>
              <w:jc w:val="right"/>
            </w:pPr>
            <w:hyperlink r:id="rId19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362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613" w:right="4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871335">
            <w:pPr>
              <w:pStyle w:val="TableParagraph"/>
              <w:spacing w:before="58"/>
              <w:ind w:right="102"/>
              <w:jc w:val="right"/>
            </w:pPr>
            <w:hyperlink r:id="rId20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680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134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(зима)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203"/>
              <w:ind w:left="613" w:right="4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3D52F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52F4" w:rsidRDefault="00871335">
            <w:pPr>
              <w:pStyle w:val="TableParagraph"/>
              <w:ind w:right="102"/>
              <w:jc w:val="right"/>
            </w:pPr>
            <w:hyperlink r:id="rId21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362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613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871335">
            <w:pPr>
              <w:pStyle w:val="TableParagraph"/>
              <w:spacing w:before="58"/>
              <w:ind w:right="102"/>
              <w:jc w:val="right"/>
            </w:pPr>
            <w:hyperlink r:id="rId22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680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134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(весна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203"/>
              <w:ind w:left="613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3D52F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52F4" w:rsidRDefault="00871335">
            <w:pPr>
              <w:pStyle w:val="TableParagraph"/>
              <w:ind w:right="102"/>
              <w:jc w:val="right"/>
            </w:pPr>
            <w:hyperlink r:id="rId23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362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613" w:right="4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871335">
            <w:pPr>
              <w:pStyle w:val="TableParagraph"/>
              <w:spacing w:before="58"/>
              <w:ind w:right="102"/>
              <w:jc w:val="right"/>
            </w:pPr>
            <w:hyperlink r:id="rId24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362"/>
        </w:trPr>
        <w:tc>
          <w:tcPr>
            <w:tcW w:w="1010" w:type="dxa"/>
          </w:tcPr>
          <w:p w:rsidR="003D52F4" w:rsidRDefault="002913D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613" w:right="4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871335">
            <w:pPr>
              <w:pStyle w:val="TableParagraph"/>
              <w:spacing w:before="58"/>
              <w:ind w:right="102"/>
              <w:jc w:val="right"/>
            </w:pPr>
            <w:hyperlink r:id="rId25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997"/>
        </w:trPr>
        <w:tc>
          <w:tcPr>
            <w:tcW w:w="1010" w:type="dxa"/>
          </w:tcPr>
          <w:p w:rsidR="003D52F4" w:rsidRDefault="003D52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4" w:type="dxa"/>
          </w:tcPr>
          <w:p w:rsidR="003D52F4" w:rsidRDefault="002913DF">
            <w:pPr>
              <w:pStyle w:val="TableParagraph"/>
              <w:spacing w:before="45" w:line="276" w:lineRule="auto"/>
              <w:ind w:left="233" w:right="389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 книгой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  <w:p w:rsidR="003D52F4" w:rsidRDefault="002913D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литературой)</w:t>
            </w:r>
          </w:p>
        </w:tc>
        <w:tc>
          <w:tcPr>
            <w:tcW w:w="1506" w:type="dxa"/>
          </w:tcPr>
          <w:p w:rsidR="003D52F4" w:rsidRDefault="003D52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3D52F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D52F4" w:rsidRDefault="00871335">
            <w:pPr>
              <w:pStyle w:val="TableParagraph"/>
              <w:ind w:right="102"/>
              <w:jc w:val="right"/>
            </w:pPr>
            <w:hyperlink r:id="rId26">
              <w:r w:rsidR="002913DF">
                <w:rPr>
                  <w:color w:val="0000FF"/>
                  <w:u w:val="single" w:color="0000FF"/>
                </w:rPr>
                <w:t>https://resh.edu.ru/subject/32/2/</w:t>
              </w:r>
            </w:hyperlink>
          </w:p>
        </w:tc>
      </w:tr>
      <w:tr w:rsidR="003D52F4">
        <w:trPr>
          <w:trHeight w:val="362"/>
        </w:trPr>
        <w:tc>
          <w:tcPr>
            <w:tcW w:w="5654" w:type="dxa"/>
            <w:gridSpan w:val="2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4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0" w:type="dxa"/>
          </w:tcPr>
          <w:p w:rsidR="003D52F4" w:rsidRDefault="003D52F4">
            <w:pPr>
              <w:pStyle w:val="TableParagraph"/>
            </w:pPr>
          </w:p>
        </w:tc>
      </w:tr>
      <w:tr w:rsidR="003D52F4">
        <w:trPr>
          <w:trHeight w:val="553"/>
        </w:trPr>
        <w:tc>
          <w:tcPr>
            <w:tcW w:w="5654" w:type="dxa"/>
            <w:gridSpan w:val="2"/>
          </w:tcPr>
          <w:p w:rsidR="003D52F4" w:rsidRDefault="002913D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06" w:type="dxa"/>
          </w:tcPr>
          <w:p w:rsidR="003D52F4" w:rsidRDefault="002913DF">
            <w:pPr>
              <w:pStyle w:val="TableParagraph"/>
              <w:spacing w:before="141"/>
              <w:ind w:left="613" w:right="48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3D52F4" w:rsidRDefault="002913DF">
            <w:pPr>
              <w:pStyle w:val="TableParagraph"/>
              <w:spacing w:before="1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30" w:type="dxa"/>
          </w:tcPr>
          <w:p w:rsidR="003D52F4" w:rsidRDefault="003D52F4">
            <w:pPr>
              <w:pStyle w:val="TableParagraph"/>
            </w:pPr>
          </w:p>
        </w:tc>
      </w:tr>
    </w:tbl>
    <w:p w:rsidR="003D52F4" w:rsidRDefault="003D52F4">
      <w:pPr>
        <w:sectPr w:rsidR="003D52F4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D52F4" w:rsidRDefault="003D52F4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54"/>
        <w:gridCol w:w="1507"/>
        <w:gridCol w:w="1841"/>
        <w:gridCol w:w="1909"/>
        <w:gridCol w:w="3131"/>
      </w:tblGrid>
      <w:tr w:rsidR="003D52F4">
        <w:trPr>
          <w:trHeight w:val="361"/>
        </w:trPr>
        <w:tc>
          <w:tcPr>
            <w:tcW w:w="5654" w:type="dxa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841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09" w:type="dxa"/>
          </w:tcPr>
          <w:p w:rsidR="003D52F4" w:rsidRDefault="003D52F4">
            <w:pPr>
              <w:pStyle w:val="TableParagraph"/>
            </w:pPr>
          </w:p>
        </w:tc>
        <w:tc>
          <w:tcPr>
            <w:tcW w:w="3131" w:type="dxa"/>
          </w:tcPr>
          <w:p w:rsidR="003D52F4" w:rsidRDefault="003D52F4">
            <w:pPr>
              <w:pStyle w:val="TableParagraph"/>
            </w:pPr>
          </w:p>
        </w:tc>
      </w:tr>
    </w:tbl>
    <w:p w:rsidR="003D52F4" w:rsidRDefault="002913DF">
      <w:pPr>
        <w:pStyle w:val="Heading1"/>
        <w:numPr>
          <w:ilvl w:val="0"/>
          <w:numId w:val="3"/>
        </w:numPr>
        <w:tabs>
          <w:tab w:val="left" w:pos="601"/>
        </w:tabs>
        <w:spacing w:before="1" w:after="49"/>
      </w:pP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3"/>
        <w:gridCol w:w="1518"/>
        <w:gridCol w:w="1840"/>
        <w:gridCol w:w="1910"/>
        <w:gridCol w:w="2824"/>
      </w:tblGrid>
      <w:tr w:rsidR="003D52F4">
        <w:trPr>
          <w:trHeight w:val="362"/>
        </w:trPr>
        <w:tc>
          <w:tcPr>
            <w:tcW w:w="1018" w:type="dxa"/>
            <w:vMerge w:val="restart"/>
          </w:tcPr>
          <w:p w:rsidR="003D52F4" w:rsidRDefault="003D52F4">
            <w:pPr>
              <w:pStyle w:val="TableParagraph"/>
              <w:rPr>
                <w:b/>
                <w:sz w:val="26"/>
              </w:rPr>
            </w:pPr>
          </w:p>
          <w:p w:rsidR="003D52F4" w:rsidRDefault="002913D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3" w:type="dxa"/>
            <w:vMerge w:val="restart"/>
          </w:tcPr>
          <w:p w:rsidR="003D52F4" w:rsidRDefault="003D52F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spacing w:before="1" w:line="276" w:lineRule="auto"/>
              <w:ind w:left="233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:rsidR="003D52F4" w:rsidRDefault="002913D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3D52F4" w:rsidRDefault="002913DF">
            <w:pPr>
              <w:pStyle w:val="TableParagraph"/>
              <w:spacing w:before="46" w:line="276" w:lineRule="auto"/>
              <w:ind w:left="235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52F4">
        <w:trPr>
          <w:trHeight w:val="1256"/>
        </w:trPr>
        <w:tc>
          <w:tcPr>
            <w:tcW w:w="1018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3D52F4" w:rsidRDefault="003D52F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D52F4" w:rsidRDefault="002913D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81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D52F4" w:rsidRDefault="002913DF">
            <w:pPr>
              <w:pStyle w:val="TableParagraph"/>
              <w:spacing w:before="181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</w:tr>
      <w:tr w:rsidR="003D52F4">
        <w:trPr>
          <w:trHeight w:val="652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27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53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28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52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1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29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53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30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80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804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 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203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31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52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32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54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33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79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line="320" w:lineRule="atLeast"/>
              <w:ind w:left="233" w:right="804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203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20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34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80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203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20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2"/>
              <w:ind w:left="235"/>
            </w:pPr>
            <w:hyperlink r:id="rId35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53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36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361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44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D52F4" w:rsidRDefault="003D52F4">
      <w:pPr>
        <w:rPr>
          <w:sz w:val="24"/>
        </w:rPr>
        <w:sectPr w:rsidR="003D52F4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D52F4" w:rsidRDefault="003D52F4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3"/>
        <w:gridCol w:w="1518"/>
        <w:gridCol w:w="1840"/>
        <w:gridCol w:w="1910"/>
        <w:gridCol w:w="2824"/>
      </w:tblGrid>
      <w:tr w:rsidR="003D52F4">
        <w:trPr>
          <w:trHeight w:val="335"/>
        </w:trPr>
        <w:tc>
          <w:tcPr>
            <w:tcW w:w="101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4693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518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871335">
            <w:pPr>
              <w:pStyle w:val="TableParagraph"/>
              <w:spacing w:before="44"/>
              <w:ind w:left="235"/>
            </w:pPr>
            <w:hyperlink r:id="rId37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654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1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38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997"/>
        </w:trPr>
        <w:tc>
          <w:tcPr>
            <w:tcW w:w="1018" w:type="dxa"/>
          </w:tcPr>
          <w:p w:rsidR="003D52F4" w:rsidRDefault="003D52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D52F4" w:rsidRDefault="002913DF">
            <w:pPr>
              <w:pStyle w:val="TableParagraph"/>
              <w:spacing w:before="8" w:line="310" w:lineRule="atLeast"/>
              <w:ind w:left="233" w:right="1408"/>
              <w:rPr>
                <w:sz w:val="24"/>
              </w:rPr>
            </w:pPr>
            <w:r>
              <w:rPr>
                <w:sz w:val="24"/>
              </w:rPr>
              <w:t>детской книгой и 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518" w:type="dxa"/>
          </w:tcPr>
          <w:p w:rsidR="003D52F4" w:rsidRDefault="003D52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2913D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39">
              <w:r w:rsidR="002913DF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3D52F4">
        <w:trPr>
          <w:trHeight w:val="362"/>
        </w:trPr>
        <w:tc>
          <w:tcPr>
            <w:tcW w:w="5711" w:type="dxa"/>
            <w:gridSpan w:val="2"/>
          </w:tcPr>
          <w:p w:rsidR="003D52F4" w:rsidRDefault="002913D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44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4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24" w:type="dxa"/>
          </w:tcPr>
          <w:p w:rsidR="003D52F4" w:rsidRDefault="003D52F4">
            <w:pPr>
              <w:pStyle w:val="TableParagraph"/>
            </w:pPr>
          </w:p>
        </w:tc>
      </w:tr>
      <w:tr w:rsidR="003D52F4">
        <w:trPr>
          <w:trHeight w:val="552"/>
        </w:trPr>
        <w:tc>
          <w:tcPr>
            <w:tcW w:w="5711" w:type="dxa"/>
            <w:gridSpan w:val="2"/>
          </w:tcPr>
          <w:p w:rsidR="003D52F4" w:rsidRDefault="002913D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40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0" w:type="dxa"/>
          </w:tcPr>
          <w:p w:rsidR="003D52F4" w:rsidRDefault="002913DF">
            <w:pPr>
              <w:pStyle w:val="TableParagraph"/>
              <w:spacing w:before="14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D52F4" w:rsidRDefault="003D52F4">
            <w:pPr>
              <w:pStyle w:val="TableParagraph"/>
            </w:pPr>
          </w:p>
        </w:tc>
      </w:tr>
    </w:tbl>
    <w:p w:rsidR="003D52F4" w:rsidRDefault="002913DF">
      <w:pPr>
        <w:pStyle w:val="a4"/>
        <w:numPr>
          <w:ilvl w:val="0"/>
          <w:numId w:val="3"/>
        </w:numPr>
        <w:tabs>
          <w:tab w:val="left" w:pos="601"/>
        </w:tabs>
        <w:spacing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3"/>
        <w:gridCol w:w="1518"/>
        <w:gridCol w:w="1840"/>
        <w:gridCol w:w="1910"/>
        <w:gridCol w:w="2800"/>
      </w:tblGrid>
      <w:tr w:rsidR="003D52F4">
        <w:trPr>
          <w:trHeight w:val="362"/>
        </w:trPr>
        <w:tc>
          <w:tcPr>
            <w:tcW w:w="1018" w:type="dxa"/>
            <w:vMerge w:val="restart"/>
          </w:tcPr>
          <w:p w:rsidR="003D52F4" w:rsidRDefault="003D52F4">
            <w:pPr>
              <w:pStyle w:val="TableParagraph"/>
              <w:rPr>
                <w:b/>
                <w:sz w:val="26"/>
              </w:rPr>
            </w:pPr>
          </w:p>
          <w:p w:rsidR="003D52F4" w:rsidRDefault="002913DF">
            <w:pPr>
              <w:pStyle w:val="TableParagraph"/>
              <w:spacing w:before="2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3" w:type="dxa"/>
            <w:vMerge w:val="restart"/>
          </w:tcPr>
          <w:p w:rsidR="003D52F4" w:rsidRDefault="003D52F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spacing w:line="276" w:lineRule="auto"/>
              <w:ind w:left="233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:rsidR="003D52F4" w:rsidRDefault="002913DF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 w:rsidR="003D52F4" w:rsidRDefault="002913DF">
            <w:pPr>
              <w:pStyle w:val="TableParagraph"/>
              <w:spacing w:before="47" w:line="276" w:lineRule="auto"/>
              <w:ind w:left="235"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52F4">
        <w:trPr>
          <w:trHeight w:val="1256"/>
        </w:trPr>
        <w:tc>
          <w:tcPr>
            <w:tcW w:w="1018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3D52F4" w:rsidRDefault="003D52F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D52F4" w:rsidRDefault="002913D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81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D52F4" w:rsidRDefault="002913DF">
            <w:pPr>
              <w:pStyle w:val="TableParagraph"/>
              <w:spacing w:before="181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3D52F4" w:rsidRDefault="003D52F4">
            <w:pPr>
              <w:rPr>
                <w:sz w:val="2"/>
                <w:szCs w:val="2"/>
              </w:rPr>
            </w:pPr>
          </w:p>
        </w:tc>
      </w:tr>
      <w:tr w:rsidR="003D52F4">
        <w:trPr>
          <w:trHeight w:val="653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40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2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41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3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42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4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1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43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2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89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44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3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45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77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line="32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203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46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</w:tbl>
    <w:p w:rsidR="003D52F4" w:rsidRDefault="003D52F4">
      <w:pPr>
        <w:sectPr w:rsidR="003D52F4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D52F4" w:rsidRDefault="003D52F4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3"/>
        <w:gridCol w:w="1518"/>
        <w:gridCol w:w="1840"/>
        <w:gridCol w:w="1910"/>
        <w:gridCol w:w="2800"/>
      </w:tblGrid>
      <w:tr w:rsidR="003D52F4">
        <w:trPr>
          <w:trHeight w:val="654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47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79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0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202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48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80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1" w:line="310" w:lineRule="atLeast"/>
              <w:ind w:left="233" w:right="713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203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20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49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2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0"/>
              <w:ind w:left="235"/>
            </w:pPr>
            <w:hyperlink r:id="rId50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3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51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4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9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52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652"/>
        </w:trPr>
        <w:tc>
          <w:tcPr>
            <w:tcW w:w="1018" w:type="dxa"/>
          </w:tcPr>
          <w:p w:rsidR="003D52F4" w:rsidRDefault="002913DF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8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53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996"/>
        </w:trPr>
        <w:tc>
          <w:tcPr>
            <w:tcW w:w="1018" w:type="dxa"/>
          </w:tcPr>
          <w:p w:rsidR="003D52F4" w:rsidRDefault="003D52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3" w:type="dxa"/>
          </w:tcPr>
          <w:p w:rsidR="003D52F4" w:rsidRDefault="002913DF">
            <w:pPr>
              <w:pStyle w:val="TableParagraph"/>
              <w:spacing w:before="45" w:line="276" w:lineRule="auto"/>
              <w:ind w:left="233" w:right="438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 книгой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  <w:p w:rsidR="003D52F4" w:rsidRDefault="002913D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1518" w:type="dxa"/>
          </w:tcPr>
          <w:p w:rsidR="003D52F4" w:rsidRDefault="003D52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52F4" w:rsidRDefault="002913DF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2913DF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D52F4" w:rsidRDefault="00871335">
            <w:pPr>
              <w:pStyle w:val="TableParagraph"/>
              <w:spacing w:before="41"/>
              <w:ind w:left="235"/>
            </w:pPr>
            <w:hyperlink r:id="rId54">
              <w:r w:rsidR="002913DF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3D52F4">
        <w:trPr>
          <w:trHeight w:val="362"/>
        </w:trPr>
        <w:tc>
          <w:tcPr>
            <w:tcW w:w="5711" w:type="dxa"/>
            <w:gridSpan w:val="2"/>
          </w:tcPr>
          <w:p w:rsidR="003D52F4" w:rsidRDefault="002913D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45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1910" w:type="dxa"/>
          </w:tcPr>
          <w:p w:rsidR="003D52F4" w:rsidRDefault="003D52F4">
            <w:pPr>
              <w:pStyle w:val="TableParagraph"/>
            </w:pPr>
          </w:p>
        </w:tc>
        <w:tc>
          <w:tcPr>
            <w:tcW w:w="2800" w:type="dxa"/>
          </w:tcPr>
          <w:p w:rsidR="003D52F4" w:rsidRDefault="003D52F4">
            <w:pPr>
              <w:pStyle w:val="TableParagraph"/>
            </w:pPr>
          </w:p>
        </w:tc>
      </w:tr>
      <w:tr w:rsidR="003D52F4">
        <w:trPr>
          <w:trHeight w:val="553"/>
        </w:trPr>
        <w:tc>
          <w:tcPr>
            <w:tcW w:w="5711" w:type="dxa"/>
            <w:gridSpan w:val="2"/>
          </w:tcPr>
          <w:p w:rsidR="003D52F4" w:rsidRDefault="002913D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8" w:type="dxa"/>
          </w:tcPr>
          <w:p w:rsidR="003D52F4" w:rsidRDefault="002913DF">
            <w:pPr>
              <w:pStyle w:val="TableParagraph"/>
              <w:spacing w:before="141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3D52F4" w:rsidRDefault="002913DF">
            <w:pPr>
              <w:pStyle w:val="TableParagraph"/>
              <w:spacing w:before="14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3D52F4" w:rsidRDefault="002913DF">
            <w:pPr>
              <w:pStyle w:val="TableParagraph"/>
              <w:spacing w:before="1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0" w:type="dxa"/>
          </w:tcPr>
          <w:p w:rsidR="003D52F4" w:rsidRDefault="003D52F4">
            <w:pPr>
              <w:pStyle w:val="TableParagraph"/>
            </w:pPr>
          </w:p>
        </w:tc>
      </w:tr>
    </w:tbl>
    <w:p w:rsidR="003D52F4" w:rsidRDefault="003D52F4">
      <w:pPr>
        <w:sectPr w:rsidR="003D52F4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D52F4" w:rsidRDefault="002913DF">
      <w:pPr>
        <w:pStyle w:val="Heading1"/>
        <w:spacing w:before="71" w:line="276" w:lineRule="auto"/>
        <w:ind w:right="3208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 ПРОЦЕССА</w:t>
      </w:r>
    </w:p>
    <w:p w:rsidR="003D52F4" w:rsidRDefault="002913DF">
      <w:pPr>
        <w:ind w:left="14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УЧЕНИКА</w:t>
      </w:r>
    </w:p>
    <w:p w:rsidR="003D52F4" w:rsidRDefault="003D52F4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D52F4" w:rsidRDefault="002913DF">
      <w:pPr>
        <w:pStyle w:val="a4"/>
        <w:numPr>
          <w:ilvl w:val="0"/>
          <w:numId w:val="2"/>
        </w:numPr>
        <w:tabs>
          <w:tab w:val="left" w:pos="309"/>
        </w:tabs>
        <w:ind w:left="141" w:right="109" w:firstLine="0"/>
        <w:jc w:val="left"/>
        <w:rPr>
          <w:sz w:val="28"/>
        </w:rPr>
      </w:pPr>
      <w:r>
        <w:rPr>
          <w:sz w:val="28"/>
        </w:rPr>
        <w:t>Литературное чтение (в 2 частях), 1 класс/ Климанова Л.Ф., Горецкий В.Г.,</w:t>
      </w:r>
      <w:r>
        <w:rPr>
          <w:spacing w:val="-67"/>
          <w:sz w:val="28"/>
        </w:rPr>
        <w:t xml:space="preserve"> </w:t>
      </w:r>
      <w:r>
        <w:rPr>
          <w:sz w:val="28"/>
        </w:rPr>
        <w:t>Виноградская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Л.А.,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3D52F4" w:rsidRDefault="002913DF">
      <w:pPr>
        <w:pStyle w:val="a4"/>
        <w:numPr>
          <w:ilvl w:val="0"/>
          <w:numId w:val="2"/>
        </w:numPr>
        <w:tabs>
          <w:tab w:val="left" w:pos="380"/>
        </w:tabs>
        <w:ind w:left="141" w:right="669" w:firstLine="70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Л.Ф.,</w:t>
      </w:r>
      <w:r>
        <w:rPr>
          <w:spacing w:val="-5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В.Г.,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М.В.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3D52F4" w:rsidRDefault="002913DF">
      <w:pPr>
        <w:spacing w:line="322" w:lineRule="exact"/>
        <w:ind w:left="141"/>
        <w:rPr>
          <w:sz w:val="28"/>
        </w:rPr>
      </w:pPr>
      <w:r>
        <w:rPr>
          <w:sz w:val="28"/>
        </w:rPr>
        <w:t>«Просвещение»</w:t>
      </w:r>
    </w:p>
    <w:p w:rsidR="003D52F4" w:rsidRDefault="002913DF">
      <w:pPr>
        <w:pStyle w:val="a4"/>
        <w:numPr>
          <w:ilvl w:val="0"/>
          <w:numId w:val="2"/>
        </w:numPr>
        <w:tabs>
          <w:tab w:val="left" w:pos="380"/>
        </w:tabs>
        <w:ind w:left="141" w:right="669" w:firstLine="70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Л.Ф.,</w:t>
      </w:r>
      <w:r>
        <w:rPr>
          <w:spacing w:val="-5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В.Г.,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М.В.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3D52F4" w:rsidRDefault="002913DF">
      <w:pPr>
        <w:spacing w:line="322" w:lineRule="exact"/>
        <w:ind w:left="141"/>
        <w:rPr>
          <w:sz w:val="28"/>
        </w:rPr>
      </w:pPr>
      <w:r>
        <w:rPr>
          <w:sz w:val="28"/>
        </w:rPr>
        <w:t>«Просвещение»</w:t>
      </w:r>
    </w:p>
    <w:p w:rsidR="003D52F4" w:rsidRDefault="002913DF">
      <w:pPr>
        <w:pStyle w:val="a4"/>
        <w:numPr>
          <w:ilvl w:val="0"/>
          <w:numId w:val="2"/>
        </w:numPr>
        <w:tabs>
          <w:tab w:val="left" w:pos="380"/>
        </w:tabs>
        <w:ind w:left="141" w:right="669" w:firstLine="70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Л.Ф.,</w:t>
      </w:r>
      <w:r>
        <w:rPr>
          <w:spacing w:val="-5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В.Г.,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М.В.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3D52F4" w:rsidRDefault="002913DF">
      <w:pPr>
        <w:ind w:left="141"/>
        <w:rPr>
          <w:sz w:val="28"/>
        </w:rPr>
      </w:pPr>
      <w:r>
        <w:rPr>
          <w:sz w:val="28"/>
        </w:rPr>
        <w:t>«Просвещение»</w:t>
      </w:r>
    </w:p>
    <w:p w:rsidR="003D52F4" w:rsidRDefault="003D52F4">
      <w:pPr>
        <w:pStyle w:val="a3"/>
        <w:ind w:left="0" w:firstLine="0"/>
        <w:jc w:val="left"/>
        <w:rPr>
          <w:sz w:val="30"/>
        </w:rPr>
      </w:pPr>
    </w:p>
    <w:p w:rsidR="003D52F4" w:rsidRDefault="002913DF">
      <w:pPr>
        <w:pStyle w:val="Heading1"/>
        <w:spacing w:before="196" w:line="320" w:lineRule="exac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3D52F4" w:rsidRDefault="002913DF">
      <w:pPr>
        <w:ind w:left="141" w:right="619"/>
        <w:rPr>
          <w:sz w:val="28"/>
        </w:rPr>
      </w:pPr>
      <w:r>
        <w:rPr>
          <w:sz w:val="28"/>
        </w:rPr>
        <w:t>Климанова Л.Ф. Уроки литературного чтения. Поурочные планы 1,2,3,4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</w:t>
      </w:r>
    </w:p>
    <w:p w:rsidR="003D52F4" w:rsidRDefault="003D52F4">
      <w:pPr>
        <w:pStyle w:val="a3"/>
        <w:spacing w:before="6"/>
        <w:ind w:left="0" w:firstLine="0"/>
        <w:jc w:val="left"/>
        <w:rPr>
          <w:sz w:val="23"/>
        </w:rPr>
      </w:pPr>
    </w:p>
    <w:p w:rsidR="003D52F4" w:rsidRDefault="002913DF">
      <w:pPr>
        <w:pStyle w:val="Heading1"/>
        <w:ind w:right="389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3D52F4" w:rsidRDefault="00871335">
      <w:pPr>
        <w:spacing w:line="494" w:lineRule="auto"/>
        <w:ind w:left="141" w:right="6718"/>
        <w:rPr>
          <w:sz w:val="28"/>
        </w:rPr>
      </w:pPr>
      <w:hyperlink r:id="rId55">
        <w:r w:rsidR="002913DF">
          <w:rPr>
            <w:sz w:val="28"/>
          </w:rPr>
          <w:t>http://fcior.ru</w:t>
        </w:r>
      </w:hyperlink>
      <w:r w:rsidR="002913DF">
        <w:rPr>
          <w:spacing w:val="1"/>
          <w:sz w:val="28"/>
        </w:rPr>
        <w:t xml:space="preserve"> </w:t>
      </w:r>
      <w:hyperlink r:id="rId56">
        <w:r w:rsidR="002913DF">
          <w:rPr>
            <w:sz w:val="28"/>
          </w:rPr>
          <w:t>http://collection.edu.ru</w:t>
        </w:r>
      </w:hyperlink>
    </w:p>
    <w:p w:rsidR="003D52F4" w:rsidRDefault="003D52F4">
      <w:pPr>
        <w:spacing w:line="494" w:lineRule="auto"/>
        <w:rPr>
          <w:sz w:val="28"/>
        </w:rPr>
        <w:sectPr w:rsidR="003D52F4">
          <w:pgSz w:w="11910" w:h="16390"/>
          <w:pgMar w:top="1060" w:right="800" w:bottom="280" w:left="1680" w:header="720" w:footer="720" w:gutter="0"/>
          <w:cols w:space="720"/>
        </w:sectPr>
      </w:pPr>
    </w:p>
    <w:p w:rsidR="003D52F4" w:rsidRDefault="003D52F4">
      <w:pPr>
        <w:pStyle w:val="a3"/>
        <w:spacing w:before="4"/>
        <w:ind w:left="0" w:firstLine="0"/>
        <w:jc w:val="left"/>
        <w:rPr>
          <w:sz w:val="17"/>
        </w:rPr>
      </w:pPr>
    </w:p>
    <w:sectPr w:rsidR="003D52F4" w:rsidSect="003D52F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EB6"/>
    <w:multiLevelType w:val="hybridMultilevel"/>
    <w:tmpl w:val="CE866698"/>
    <w:lvl w:ilvl="0" w:tplc="71F67B5A">
      <w:numFmt w:val="bullet"/>
      <w:lvlText w:val="•"/>
      <w:lvlJc w:val="left"/>
      <w:pPr>
        <w:ind w:left="142" w:hanging="1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0C3FE4">
      <w:numFmt w:val="bullet"/>
      <w:lvlText w:val="•"/>
      <w:lvlJc w:val="left"/>
      <w:pPr>
        <w:ind w:left="1068" w:hanging="167"/>
      </w:pPr>
      <w:rPr>
        <w:rFonts w:hint="default"/>
        <w:lang w:val="ru-RU" w:eastAsia="en-US" w:bidi="ar-SA"/>
      </w:rPr>
    </w:lvl>
    <w:lvl w:ilvl="2" w:tplc="96E65B54">
      <w:numFmt w:val="bullet"/>
      <w:lvlText w:val="•"/>
      <w:lvlJc w:val="left"/>
      <w:pPr>
        <w:ind w:left="1997" w:hanging="167"/>
      </w:pPr>
      <w:rPr>
        <w:rFonts w:hint="default"/>
        <w:lang w:val="ru-RU" w:eastAsia="en-US" w:bidi="ar-SA"/>
      </w:rPr>
    </w:lvl>
    <w:lvl w:ilvl="3" w:tplc="FFAE57F4">
      <w:numFmt w:val="bullet"/>
      <w:lvlText w:val="•"/>
      <w:lvlJc w:val="left"/>
      <w:pPr>
        <w:ind w:left="2925" w:hanging="167"/>
      </w:pPr>
      <w:rPr>
        <w:rFonts w:hint="default"/>
        <w:lang w:val="ru-RU" w:eastAsia="en-US" w:bidi="ar-SA"/>
      </w:rPr>
    </w:lvl>
    <w:lvl w:ilvl="4" w:tplc="9B0C9934">
      <w:numFmt w:val="bullet"/>
      <w:lvlText w:val="•"/>
      <w:lvlJc w:val="left"/>
      <w:pPr>
        <w:ind w:left="3854" w:hanging="167"/>
      </w:pPr>
      <w:rPr>
        <w:rFonts w:hint="default"/>
        <w:lang w:val="ru-RU" w:eastAsia="en-US" w:bidi="ar-SA"/>
      </w:rPr>
    </w:lvl>
    <w:lvl w:ilvl="5" w:tplc="FB80115E">
      <w:numFmt w:val="bullet"/>
      <w:lvlText w:val="•"/>
      <w:lvlJc w:val="left"/>
      <w:pPr>
        <w:ind w:left="4783" w:hanging="167"/>
      </w:pPr>
      <w:rPr>
        <w:rFonts w:hint="default"/>
        <w:lang w:val="ru-RU" w:eastAsia="en-US" w:bidi="ar-SA"/>
      </w:rPr>
    </w:lvl>
    <w:lvl w:ilvl="6" w:tplc="86CA7EB0">
      <w:numFmt w:val="bullet"/>
      <w:lvlText w:val="•"/>
      <w:lvlJc w:val="left"/>
      <w:pPr>
        <w:ind w:left="5711" w:hanging="167"/>
      </w:pPr>
      <w:rPr>
        <w:rFonts w:hint="default"/>
        <w:lang w:val="ru-RU" w:eastAsia="en-US" w:bidi="ar-SA"/>
      </w:rPr>
    </w:lvl>
    <w:lvl w:ilvl="7" w:tplc="85F2F84A">
      <w:numFmt w:val="bullet"/>
      <w:lvlText w:val="•"/>
      <w:lvlJc w:val="left"/>
      <w:pPr>
        <w:ind w:left="6640" w:hanging="167"/>
      </w:pPr>
      <w:rPr>
        <w:rFonts w:hint="default"/>
        <w:lang w:val="ru-RU" w:eastAsia="en-US" w:bidi="ar-SA"/>
      </w:rPr>
    </w:lvl>
    <w:lvl w:ilvl="8" w:tplc="B9CAF860">
      <w:numFmt w:val="bullet"/>
      <w:lvlText w:val="•"/>
      <w:lvlJc w:val="left"/>
      <w:pPr>
        <w:ind w:left="7569" w:hanging="167"/>
      </w:pPr>
      <w:rPr>
        <w:rFonts w:hint="default"/>
        <w:lang w:val="ru-RU" w:eastAsia="en-US" w:bidi="ar-SA"/>
      </w:rPr>
    </w:lvl>
  </w:abstractNum>
  <w:abstractNum w:abstractNumId="1">
    <w:nsid w:val="1C2500EF"/>
    <w:multiLevelType w:val="hybridMultilevel"/>
    <w:tmpl w:val="DD22F7FC"/>
    <w:lvl w:ilvl="0" w:tplc="263AE1A4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0EAB8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082BB0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55A770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5D9468D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88908BDC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EB34C33C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48EE3A5E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784EB2B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2">
    <w:nsid w:val="1E2C3A5C"/>
    <w:multiLevelType w:val="hybridMultilevel"/>
    <w:tmpl w:val="23500AAC"/>
    <w:lvl w:ilvl="0" w:tplc="DC58CD58">
      <w:start w:val="2"/>
      <w:numFmt w:val="decimal"/>
      <w:lvlText w:val="%1"/>
      <w:lvlJc w:val="left"/>
      <w:pPr>
        <w:ind w:left="60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326380A">
      <w:numFmt w:val="bullet"/>
      <w:lvlText w:val="•"/>
      <w:lvlJc w:val="left"/>
      <w:pPr>
        <w:ind w:left="1966" w:hanging="210"/>
      </w:pPr>
      <w:rPr>
        <w:rFonts w:hint="default"/>
        <w:lang w:val="ru-RU" w:eastAsia="en-US" w:bidi="ar-SA"/>
      </w:rPr>
    </w:lvl>
    <w:lvl w:ilvl="2" w:tplc="2ECA86EA">
      <w:numFmt w:val="bullet"/>
      <w:lvlText w:val="•"/>
      <w:lvlJc w:val="left"/>
      <w:pPr>
        <w:ind w:left="3332" w:hanging="210"/>
      </w:pPr>
      <w:rPr>
        <w:rFonts w:hint="default"/>
        <w:lang w:val="ru-RU" w:eastAsia="en-US" w:bidi="ar-SA"/>
      </w:rPr>
    </w:lvl>
    <w:lvl w:ilvl="3" w:tplc="5560A534">
      <w:numFmt w:val="bullet"/>
      <w:lvlText w:val="•"/>
      <w:lvlJc w:val="left"/>
      <w:pPr>
        <w:ind w:left="4698" w:hanging="210"/>
      </w:pPr>
      <w:rPr>
        <w:rFonts w:hint="default"/>
        <w:lang w:val="ru-RU" w:eastAsia="en-US" w:bidi="ar-SA"/>
      </w:rPr>
    </w:lvl>
    <w:lvl w:ilvl="4" w:tplc="390AA102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5" w:tplc="47FABB12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6" w:tplc="2714AEB2">
      <w:numFmt w:val="bullet"/>
      <w:lvlText w:val="•"/>
      <w:lvlJc w:val="left"/>
      <w:pPr>
        <w:ind w:left="8797" w:hanging="210"/>
      </w:pPr>
      <w:rPr>
        <w:rFonts w:hint="default"/>
        <w:lang w:val="ru-RU" w:eastAsia="en-US" w:bidi="ar-SA"/>
      </w:rPr>
    </w:lvl>
    <w:lvl w:ilvl="7" w:tplc="73527696">
      <w:numFmt w:val="bullet"/>
      <w:lvlText w:val="•"/>
      <w:lvlJc w:val="left"/>
      <w:pPr>
        <w:ind w:left="10163" w:hanging="210"/>
      </w:pPr>
      <w:rPr>
        <w:rFonts w:hint="default"/>
        <w:lang w:val="ru-RU" w:eastAsia="en-US" w:bidi="ar-SA"/>
      </w:rPr>
    </w:lvl>
    <w:lvl w:ilvl="8" w:tplc="B71C3994">
      <w:numFmt w:val="bullet"/>
      <w:lvlText w:val="•"/>
      <w:lvlJc w:val="left"/>
      <w:pPr>
        <w:ind w:left="11529" w:hanging="210"/>
      </w:pPr>
      <w:rPr>
        <w:rFonts w:hint="default"/>
        <w:lang w:val="ru-RU" w:eastAsia="en-US" w:bidi="ar-SA"/>
      </w:rPr>
    </w:lvl>
  </w:abstractNum>
  <w:abstractNum w:abstractNumId="3">
    <w:nsid w:val="278C4FD2"/>
    <w:multiLevelType w:val="hybridMultilevel"/>
    <w:tmpl w:val="C2AE3838"/>
    <w:lvl w:ilvl="0" w:tplc="2E280F2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6A615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388CB59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A5C4C3F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C940229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39A6F76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CF800F4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07CC6B1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E192518C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4">
    <w:nsid w:val="643A4BD3"/>
    <w:multiLevelType w:val="hybridMultilevel"/>
    <w:tmpl w:val="DD4E8504"/>
    <w:lvl w:ilvl="0" w:tplc="6DD02694">
      <w:start w:val="3"/>
      <w:numFmt w:val="decimal"/>
      <w:lvlText w:val="%1"/>
      <w:lvlJc w:val="left"/>
      <w:pPr>
        <w:ind w:left="1082" w:hanging="18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7F22DF26">
      <w:numFmt w:val="bullet"/>
      <w:lvlText w:val="•"/>
      <w:lvlJc w:val="left"/>
      <w:pPr>
        <w:ind w:left="1948" w:hanging="180"/>
      </w:pPr>
      <w:rPr>
        <w:rFonts w:hint="default"/>
        <w:lang w:val="ru-RU" w:eastAsia="en-US" w:bidi="ar-SA"/>
      </w:rPr>
    </w:lvl>
    <w:lvl w:ilvl="2" w:tplc="61EC3930">
      <w:numFmt w:val="bullet"/>
      <w:lvlText w:val="•"/>
      <w:lvlJc w:val="left"/>
      <w:pPr>
        <w:ind w:left="2817" w:hanging="180"/>
      </w:pPr>
      <w:rPr>
        <w:rFonts w:hint="default"/>
        <w:lang w:val="ru-RU" w:eastAsia="en-US" w:bidi="ar-SA"/>
      </w:rPr>
    </w:lvl>
    <w:lvl w:ilvl="3" w:tplc="52784ABA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4" w:tplc="2AA2FC26">
      <w:numFmt w:val="bullet"/>
      <w:lvlText w:val="•"/>
      <w:lvlJc w:val="left"/>
      <w:pPr>
        <w:ind w:left="4554" w:hanging="180"/>
      </w:pPr>
      <w:rPr>
        <w:rFonts w:hint="default"/>
        <w:lang w:val="ru-RU" w:eastAsia="en-US" w:bidi="ar-SA"/>
      </w:rPr>
    </w:lvl>
    <w:lvl w:ilvl="5" w:tplc="F5D6A654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82B26A64">
      <w:numFmt w:val="bullet"/>
      <w:lvlText w:val="•"/>
      <w:lvlJc w:val="left"/>
      <w:pPr>
        <w:ind w:left="6291" w:hanging="180"/>
      </w:pPr>
      <w:rPr>
        <w:rFonts w:hint="default"/>
        <w:lang w:val="ru-RU" w:eastAsia="en-US" w:bidi="ar-SA"/>
      </w:rPr>
    </w:lvl>
    <w:lvl w:ilvl="7" w:tplc="E6D4DE9E">
      <w:numFmt w:val="bullet"/>
      <w:lvlText w:val="•"/>
      <w:lvlJc w:val="left"/>
      <w:pPr>
        <w:ind w:left="7160" w:hanging="180"/>
      </w:pPr>
      <w:rPr>
        <w:rFonts w:hint="default"/>
        <w:lang w:val="ru-RU" w:eastAsia="en-US" w:bidi="ar-SA"/>
      </w:rPr>
    </w:lvl>
    <w:lvl w:ilvl="8" w:tplc="FFEA5F94">
      <w:numFmt w:val="bullet"/>
      <w:lvlText w:val="•"/>
      <w:lvlJc w:val="left"/>
      <w:pPr>
        <w:ind w:left="8029" w:hanging="180"/>
      </w:pPr>
      <w:rPr>
        <w:rFonts w:hint="default"/>
        <w:lang w:val="ru-RU" w:eastAsia="en-US" w:bidi="ar-SA"/>
      </w:rPr>
    </w:lvl>
  </w:abstractNum>
  <w:abstractNum w:abstractNumId="5">
    <w:nsid w:val="691F27CD"/>
    <w:multiLevelType w:val="hybridMultilevel"/>
    <w:tmpl w:val="314218B8"/>
    <w:lvl w:ilvl="0" w:tplc="8DF0D728">
      <w:start w:val="1"/>
      <w:numFmt w:val="decimal"/>
      <w:lvlText w:val="[%1]"/>
      <w:lvlJc w:val="left"/>
      <w:pPr>
        <w:ind w:left="422" w:hanging="38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4"/>
        <w:szCs w:val="24"/>
        <w:lang w:val="ru-RU" w:eastAsia="en-US" w:bidi="ar-SA"/>
      </w:rPr>
    </w:lvl>
    <w:lvl w:ilvl="1" w:tplc="9BDA957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D4867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3" w:tplc="1B80470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 w:tplc="4BA6B85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 w:tplc="CFFA1FF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6" w:tplc="6B6EC382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 w:tplc="0F2AFA54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8" w:tplc="0A0CCD8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6">
    <w:nsid w:val="6AA467EE"/>
    <w:multiLevelType w:val="hybridMultilevel"/>
    <w:tmpl w:val="DBE81412"/>
    <w:lvl w:ilvl="0" w:tplc="44A023E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C4A91E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7674E5D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45F8980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27C06C96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209AFA0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84A70F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F43434BA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32E0284A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7">
    <w:nsid w:val="79870D62"/>
    <w:multiLevelType w:val="hybridMultilevel"/>
    <w:tmpl w:val="42B8D6FE"/>
    <w:lvl w:ilvl="0" w:tplc="4E98864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4A4CD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E5BE33E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2A24E5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CB6CA5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AA809E8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4F8AE1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E91C60DA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F4F63456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52F4"/>
    <w:rsid w:val="000450B9"/>
    <w:rsid w:val="002913DF"/>
    <w:rsid w:val="003D52F4"/>
    <w:rsid w:val="0087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2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2F4"/>
    <w:pPr>
      <w:ind w:left="1261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52F4"/>
    <w:pPr>
      <w:ind w:left="1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D52F4"/>
    <w:pPr>
      <w:ind w:left="90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52F4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D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resh.edu.ru/subject/32/2/" TargetMode="External"/><Relationship Id="rId26" Type="http://schemas.openxmlformats.org/officeDocument/2006/relationships/hyperlink" Target="https://resh.edu.ru/subject/32/2/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resh.edu.ru/subject/32/2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://fcior.ru/" TargetMode="Externa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resh.edu.ru/subject/32/2/" TargetMode="External"/><Relationship Id="rId25" Type="http://schemas.openxmlformats.org/officeDocument/2006/relationships/hyperlink" Target="https://resh.edu.ru/subject/32/2/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32/2/" TargetMode="External"/><Relationship Id="rId20" Type="http://schemas.openxmlformats.org/officeDocument/2006/relationships/hyperlink" Target="https://resh.edu.ru/subject/32/2/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resh.edu.ru/subject/32/1/" TargetMode="External"/><Relationship Id="rId24" Type="http://schemas.openxmlformats.org/officeDocument/2006/relationships/hyperlink" Target="https://resh.edu.ru/subject/32/2/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subject/32/1/" TargetMode="Externa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subject/32/1/" TargetMode="External"/><Relationship Id="rId19" Type="http://schemas.openxmlformats.org/officeDocument/2006/relationships/hyperlink" Target="https://resh.edu.ru/subject/32/2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Relationship Id="rId22" Type="http://schemas.openxmlformats.org/officeDocument/2006/relationships/hyperlink" Target="https://resh.edu.ru/subject/32/2/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hyperlink" Target="http://collection.edu.ru/" TargetMode="External"/><Relationship Id="rId8" Type="http://schemas.openxmlformats.org/officeDocument/2006/relationships/hyperlink" Target="https://resh.edu.ru/subject/32/1/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12066</Words>
  <Characters>68777</Characters>
  <Application>Microsoft Office Word</Application>
  <DocSecurity>0</DocSecurity>
  <Lines>573</Lines>
  <Paragraphs>161</Paragraphs>
  <ScaleCrop>false</ScaleCrop>
  <Company>Microsoft</Company>
  <LinksUpToDate>false</LinksUpToDate>
  <CharactersWithSpaces>80682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2023-09-25T06:58:00Z</dcterms:created>
  <dcterms:modified xsi:type="dcterms:W3CDTF">2023-09-25T08:42:00Z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