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03246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Министерство образования, науки и молодежной политики Нижегородской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Администрация Ветлужского района Нижегородской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Макарьевская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заседание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Кабанова Г.Н.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3191425)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д. Скрябино</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032462" w:id="5"/>
    <w:p>
      <w:pPr>
        <w:sectPr>
          <w:pgSz w:w="11906" w:h="16383" w:orient="portrait"/>
        </w:sectPr>
      </w:pPr>
    </w:p>
    <w:bookmarkEnd w:id="5"/>
    <w:bookmarkEnd w:id="0"/>
    <w:bookmarkStart w:name="block-2403246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4032463" w:id="8"/>
    <w:p>
      <w:pPr>
        <w:sectPr>
          <w:pgSz w:w="11906" w:h="16383" w:orient="portrait"/>
        </w:sectPr>
      </w:pPr>
    </w:p>
    <w:bookmarkEnd w:id="8"/>
    <w:bookmarkEnd w:id="6"/>
    <w:bookmarkStart w:name="block-2403246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4032460" w:id="10"/>
    <w:p>
      <w:pPr>
        <w:sectPr>
          <w:pgSz w:w="11906" w:h="16383" w:orient="portrait"/>
        </w:sectPr>
      </w:pPr>
    </w:p>
    <w:bookmarkEnd w:id="10"/>
    <w:bookmarkEnd w:id="9"/>
    <w:bookmarkStart w:name="block-24032461"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4032461" w:id="13"/>
    <w:p>
      <w:pPr>
        <w:sectPr>
          <w:pgSz w:w="11906" w:h="16383" w:orient="portrait"/>
        </w:sectPr>
      </w:pPr>
    </w:p>
    <w:bookmarkEnd w:id="13"/>
    <w:bookmarkEnd w:id="11"/>
    <w:bookmarkStart w:name="block-24032464"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24032464" w:id="15"/>
    <w:p>
      <w:pPr>
        <w:sectPr>
          <w:pgSz w:w="16383" w:h="11906" w:orient="landscape"/>
        </w:sectPr>
      </w:pPr>
    </w:p>
    <w:bookmarkEnd w:id="15"/>
    <w:bookmarkEnd w:id="14"/>
    <w:bookmarkStart w:name="block-24032465"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032465" w:id="17"/>
    <w:p>
      <w:pPr>
        <w:sectPr>
          <w:pgSz w:w="16383" w:h="11906" w:orient="landscape"/>
        </w:sectPr>
      </w:pPr>
    </w:p>
    <w:bookmarkEnd w:id="17"/>
    <w:bookmarkEnd w:id="16"/>
    <w:bookmarkStart w:name="block-24032466"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9"/>
      <w:r>
        <w:rPr>
          <w:rFonts w:ascii="Times New Roman" w:hAnsi="Times New Roman"/>
          <w:b w:val="false"/>
          <w:i w:val="false"/>
          <w:color w:val="000000"/>
          <w:sz w:val="28"/>
        </w:rPr>
        <w:t>• Геометрия, 7-9 классы/ Атанасян Л.С., Бутузов В.Ф., Кадомцев С.Б. и другие, Акционерное общество «Издательство «Просвещение»</w:t>
      </w:r>
      <w:bookmarkEnd w:id="19"/>
      <w:r>
        <w:rPr>
          <w:sz w:val="28"/>
        </w:rPr>
        <w:br/>
      </w:r>
      <w:bookmarkStart w:name="acdc3876-571e-4ea9-a1d0-6bf3dde3985b" w:id="20"/>
      <w:r>
        <w:rPr>
          <w:rFonts w:ascii="Times New Roman" w:hAnsi="Times New Roman"/>
          <w:b w:val="false"/>
          <w:i w:val="false"/>
          <w:color w:val="000000"/>
          <w:sz w:val="28"/>
        </w:rPr>
        <w:t xml:space="preserve"> • Геометрия, 8 класс/ Смирнов В.А., Смирнова И.М., Общество с ограниченной ответственностью «БИНОМ. Лаборатория знаний»; Акционерное общество «Издательство «Просвещение»</w:t>
      </w:r>
      <w:bookmarkEnd w:id="20"/>
      <w:r>
        <w:rPr>
          <w:sz w:val="28"/>
        </w:rPr>
        <w:br/>
      </w:r>
      <w:bookmarkStart w:name="acdc3876-571e-4ea9-a1d0-6bf3dde3985b" w:id="21"/>
      <w:r>
        <w:rPr>
          <w:rFonts w:ascii="Times New Roman" w:hAnsi="Times New Roman"/>
          <w:b w:val="false"/>
          <w:i w:val="false"/>
          <w:color w:val="000000"/>
          <w:sz w:val="28"/>
        </w:rPr>
        <w:t xml:space="preserve"> • Геометрия, 9 класс/ Мерзляк А.Г.,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10f2c24-8c1c-4af1-98b4-b34d2846533f" w:id="22"/>
      <w:r>
        <w:rPr>
          <w:rFonts w:ascii="Times New Roman" w:hAnsi="Times New Roman"/>
          <w:b w:val="false"/>
          <w:i w:val="false"/>
          <w:color w:val="000000"/>
          <w:sz w:val="28"/>
        </w:rPr>
        <w:t xml:space="preserve"> Геометрия. Методические рекомендации. 7 класс. Учеб. пособие для общеобразоват. организаций / [Л. С. Атанасян, В. Ф. Бутузов,Геометрия : 9 класс : методическое пособие / Е.В. Буцко, А.Г. Мерзляк, В.Б. Полонский, М.С. Якир. — М. : Вентана-Граф, 2018. — 176 с. : ил. — (Российский учебник : Алгоритм успеха) Ю. А. Глазков и др.]. — М. : Просвещение, 2015. — 95 с. : ил. </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0cfb5cb7-6334-48ba-8ea7-205ab2d8be80" w:id="23"/>
      <w:r>
        <w:rPr>
          <w:rFonts w:ascii="Times New Roman" w:hAnsi="Times New Roman"/>
          <w:b w:val="false"/>
          <w:i w:val="false"/>
          <w:color w:val="000000"/>
          <w:sz w:val="28"/>
        </w:rPr>
        <w:t>https://m.edsoo.ru/7f415e2e, https://m.edsoo.ru/7f417e1https://m.edsoo.ru/7f41a12c8, https://m.edsoo.ru/7f417e18</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032466" w:id="24"/>
    <w:p>
      <w:pPr>
        <w:sectPr>
          <w:pgSz w:w="11906" w:h="16383" w:orient="portrait"/>
        </w:sectPr>
      </w:pPr>
    </w:p>
    <w:bookmarkEnd w:id="24"/>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