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4D" w:rsidRDefault="0087414D" w:rsidP="0087414D">
      <w:pPr>
        <w:pStyle w:val="Heading2"/>
        <w:spacing w:before="71"/>
        <w:ind w:left="6108" w:right="277" w:firstLine="2669"/>
        <w:jc w:val="right"/>
      </w:pPr>
      <w:r>
        <w:rPr>
          <w:spacing w:val="-1"/>
        </w:rPr>
        <w:t xml:space="preserve">Приложение </w:t>
      </w:r>
      <w:r w:rsidR="001B3C50">
        <w:rPr>
          <w:spacing w:val="-1"/>
        </w:rPr>
        <w:t>1</w:t>
      </w:r>
      <w:r>
        <w:rPr>
          <w:spacing w:val="-1"/>
        </w:rPr>
        <w:t xml:space="preserve">          к основной образовательной </w:t>
      </w:r>
      <w:r>
        <w:t>программе</w:t>
      </w:r>
      <w:r>
        <w:rPr>
          <w:spacing w:val="-57"/>
        </w:rPr>
        <w:t xml:space="preserve"> </w:t>
      </w:r>
      <w:r>
        <w:t xml:space="preserve"> 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 xml:space="preserve">образования            МОУ </w:t>
      </w:r>
      <w:proofErr w:type="spellStart"/>
      <w:r>
        <w:t>Макарьевская</w:t>
      </w:r>
      <w:proofErr w:type="spellEnd"/>
      <w:r>
        <w:t xml:space="preserve"> школа</w:t>
      </w:r>
    </w:p>
    <w:p w:rsidR="0087414D" w:rsidRDefault="0087414D" w:rsidP="0087414D">
      <w:pPr>
        <w:pStyle w:val="a4"/>
        <w:ind w:left="0"/>
        <w:rPr>
          <w:b/>
          <w:sz w:val="26"/>
        </w:rPr>
      </w:pPr>
    </w:p>
    <w:p w:rsidR="0087414D" w:rsidRDefault="0087414D" w:rsidP="0087414D">
      <w:pPr>
        <w:pStyle w:val="a4"/>
        <w:spacing w:line="240" w:lineRule="auto"/>
        <w:ind w:left="0" w:firstLine="0"/>
        <w:rPr>
          <w:b/>
          <w:sz w:val="26"/>
        </w:rPr>
      </w:pPr>
    </w:p>
    <w:p w:rsidR="0087414D" w:rsidRDefault="0087414D" w:rsidP="0087414D">
      <w:pPr>
        <w:pStyle w:val="a4"/>
        <w:spacing w:line="240" w:lineRule="auto"/>
        <w:ind w:left="0" w:firstLine="0"/>
        <w:rPr>
          <w:b/>
          <w:sz w:val="26"/>
        </w:rPr>
      </w:pPr>
    </w:p>
    <w:p w:rsidR="0087414D" w:rsidRDefault="0087414D" w:rsidP="0087414D">
      <w:pPr>
        <w:pStyle w:val="a4"/>
        <w:spacing w:line="240" w:lineRule="auto"/>
        <w:ind w:left="0" w:firstLine="0"/>
        <w:rPr>
          <w:b/>
          <w:sz w:val="26"/>
        </w:rPr>
      </w:pPr>
    </w:p>
    <w:p w:rsidR="0087414D" w:rsidRDefault="0087414D" w:rsidP="0087414D">
      <w:pPr>
        <w:pStyle w:val="a4"/>
        <w:spacing w:line="240" w:lineRule="auto"/>
        <w:ind w:left="0" w:firstLine="0"/>
        <w:rPr>
          <w:b/>
          <w:sz w:val="26"/>
        </w:rPr>
      </w:pPr>
    </w:p>
    <w:p w:rsidR="0087414D" w:rsidRDefault="0087414D" w:rsidP="0087414D">
      <w:pPr>
        <w:pStyle w:val="a4"/>
        <w:spacing w:line="240" w:lineRule="auto"/>
        <w:ind w:left="0" w:firstLine="0"/>
        <w:rPr>
          <w:b/>
          <w:sz w:val="26"/>
        </w:rPr>
      </w:pPr>
    </w:p>
    <w:p w:rsidR="0087414D" w:rsidRDefault="0087414D" w:rsidP="0087414D">
      <w:pPr>
        <w:pStyle w:val="a4"/>
        <w:spacing w:line="240" w:lineRule="auto"/>
        <w:ind w:left="0" w:firstLine="0"/>
        <w:rPr>
          <w:b/>
          <w:sz w:val="26"/>
        </w:rPr>
      </w:pPr>
    </w:p>
    <w:p w:rsidR="0087414D" w:rsidRDefault="0087414D" w:rsidP="0087414D">
      <w:pPr>
        <w:pStyle w:val="a4"/>
        <w:spacing w:line="240" w:lineRule="auto"/>
        <w:ind w:left="0" w:firstLine="0"/>
        <w:rPr>
          <w:b/>
          <w:sz w:val="26"/>
        </w:rPr>
      </w:pPr>
    </w:p>
    <w:p w:rsidR="0087414D" w:rsidRDefault="0087414D" w:rsidP="0087414D">
      <w:pPr>
        <w:pStyle w:val="a4"/>
        <w:spacing w:line="240" w:lineRule="auto"/>
        <w:ind w:left="0" w:firstLine="0"/>
        <w:rPr>
          <w:b/>
          <w:sz w:val="26"/>
        </w:rPr>
      </w:pPr>
    </w:p>
    <w:p w:rsidR="0087414D" w:rsidRDefault="0087414D" w:rsidP="0087414D">
      <w:pPr>
        <w:pStyle w:val="a4"/>
        <w:spacing w:line="240" w:lineRule="auto"/>
        <w:ind w:left="0" w:firstLine="0"/>
        <w:rPr>
          <w:b/>
          <w:sz w:val="26"/>
        </w:rPr>
      </w:pPr>
    </w:p>
    <w:p w:rsidR="0087414D" w:rsidRDefault="0087414D" w:rsidP="0087414D">
      <w:pPr>
        <w:pStyle w:val="a4"/>
        <w:spacing w:line="240" w:lineRule="auto"/>
        <w:ind w:left="0" w:firstLine="0"/>
        <w:rPr>
          <w:b/>
          <w:sz w:val="26"/>
        </w:rPr>
      </w:pPr>
    </w:p>
    <w:p w:rsidR="0087414D" w:rsidRDefault="0087414D" w:rsidP="0087414D">
      <w:pPr>
        <w:pStyle w:val="a4"/>
        <w:spacing w:line="240" w:lineRule="auto"/>
        <w:ind w:left="0" w:firstLine="0"/>
        <w:rPr>
          <w:b/>
          <w:sz w:val="26"/>
        </w:rPr>
      </w:pPr>
    </w:p>
    <w:p w:rsidR="0087414D" w:rsidRDefault="0087414D" w:rsidP="0087414D">
      <w:pPr>
        <w:pStyle w:val="a4"/>
        <w:spacing w:line="240" w:lineRule="auto"/>
        <w:ind w:left="0" w:firstLine="0"/>
        <w:rPr>
          <w:b/>
          <w:sz w:val="26"/>
        </w:rPr>
      </w:pPr>
    </w:p>
    <w:p w:rsidR="0087414D" w:rsidRDefault="0087414D" w:rsidP="0087414D">
      <w:pPr>
        <w:pStyle w:val="a4"/>
        <w:spacing w:before="11" w:line="240" w:lineRule="auto"/>
        <w:ind w:left="0" w:firstLine="0"/>
        <w:rPr>
          <w:b/>
          <w:sz w:val="21"/>
        </w:rPr>
      </w:pPr>
    </w:p>
    <w:p w:rsidR="0087414D" w:rsidRDefault="0087414D" w:rsidP="0087414D">
      <w:pPr>
        <w:pStyle w:val="a6"/>
        <w:ind w:right="49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ПО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</w:p>
    <w:p w:rsidR="0087414D" w:rsidRDefault="0087414D" w:rsidP="0087414D">
      <w:pPr>
        <w:pStyle w:val="a4"/>
        <w:spacing w:before="8" w:line="240" w:lineRule="auto"/>
        <w:ind w:left="0" w:firstLine="0"/>
        <w:rPr>
          <w:b/>
          <w:sz w:val="32"/>
        </w:rPr>
      </w:pPr>
    </w:p>
    <w:p w:rsidR="0087414D" w:rsidRDefault="0087414D" w:rsidP="0087414D">
      <w:pPr>
        <w:pStyle w:val="a6"/>
      </w:pPr>
      <w:r>
        <w:t xml:space="preserve">«Алгебра» </w:t>
      </w:r>
    </w:p>
    <w:p w:rsidR="00BC279D" w:rsidRDefault="00BC279D" w:rsidP="0087414D">
      <w:pPr>
        <w:pStyle w:val="a6"/>
      </w:pPr>
      <w:r>
        <w:t>( С учетом Программы воспитания)</w:t>
      </w:r>
    </w:p>
    <w:p w:rsidR="0087414D" w:rsidRDefault="0087414D" w:rsidP="0087414D">
      <w:pPr>
        <w:pStyle w:val="a4"/>
        <w:spacing w:before="7" w:line="240" w:lineRule="auto"/>
        <w:ind w:left="0" w:firstLine="0"/>
        <w:rPr>
          <w:b/>
          <w:sz w:val="32"/>
        </w:rPr>
      </w:pPr>
    </w:p>
    <w:p w:rsidR="0087414D" w:rsidRPr="0087414D" w:rsidRDefault="0087414D" w:rsidP="0087414D">
      <w:pPr>
        <w:ind w:left="4640" w:right="4502" w:hanging="6"/>
        <w:jc w:val="center"/>
        <w:rPr>
          <w:b/>
          <w:sz w:val="28"/>
        </w:rPr>
        <w:sectPr w:rsidR="0087414D" w:rsidRPr="0087414D" w:rsidSect="003F3B66">
          <w:pgSz w:w="11910" w:h="16840"/>
          <w:pgMar w:top="600" w:right="580" w:bottom="280" w:left="440" w:header="720" w:footer="720" w:gutter="0"/>
          <w:cols w:space="720"/>
        </w:sectPr>
      </w:pPr>
      <w:r>
        <w:rPr>
          <w:b/>
          <w:sz w:val="28"/>
        </w:rPr>
        <w:t>7-9 классы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(ФГОС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ООО)</w:t>
      </w:r>
    </w:p>
    <w:p w:rsidR="0087414D" w:rsidRDefault="0087414D" w:rsidP="009E12C8"/>
    <w:p w:rsidR="009E12C8" w:rsidRDefault="009E12C8" w:rsidP="009E12C8">
      <w:r>
        <w:t>Рабочая программа по алгебре 7-9 классы составлена на основе:</w:t>
      </w:r>
    </w:p>
    <w:p w:rsidR="009E12C8" w:rsidRDefault="009E12C8" w:rsidP="009E12C8">
      <w: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</w:t>
      </w:r>
    </w:p>
    <w:p w:rsidR="009E12C8" w:rsidRDefault="009E12C8" w:rsidP="009E12C8">
      <w:r>
        <w:t>При</w:t>
      </w:r>
      <w:r w:rsidR="00353C22">
        <w:t xml:space="preserve">мерной </w:t>
      </w:r>
      <w:r>
        <w:t>программы основного общего образования, одобренной решением Федерального учебно-методического объединения по общему образованию</w:t>
      </w:r>
      <w:proofErr w:type="gramStart"/>
      <w:r>
        <w:t>,;</w:t>
      </w:r>
      <w:proofErr w:type="gramEnd"/>
    </w:p>
    <w:p w:rsidR="009E12C8" w:rsidRDefault="009E12C8" w:rsidP="009E12C8">
      <w:r>
        <w:t xml:space="preserve">Математика: программы: 5–11 классы/ А.Г. Мерзляк, В.Б. Полонский, М.С. Якир, Е.В. </w:t>
      </w:r>
      <w:proofErr w:type="spellStart"/>
      <w:r>
        <w:t>Буцко</w:t>
      </w:r>
      <w:proofErr w:type="spellEnd"/>
      <w:proofErr w:type="gramStart"/>
      <w:r>
        <w:t xml:space="preserve"> .</w:t>
      </w:r>
      <w:proofErr w:type="gramEnd"/>
      <w:r>
        <w:t xml:space="preserve">- М.: </w:t>
      </w:r>
      <w:proofErr w:type="spellStart"/>
      <w:r>
        <w:t>Вентана-Граф</w:t>
      </w:r>
      <w:proofErr w:type="spellEnd"/>
      <w:r>
        <w:t>, 2017. .;</w:t>
      </w:r>
    </w:p>
    <w:p w:rsidR="009E12C8" w:rsidRDefault="009E12C8" w:rsidP="00DA2549">
      <w:r>
        <w:t xml:space="preserve"> </w:t>
      </w:r>
    </w:p>
    <w:p w:rsidR="00DA2549" w:rsidRPr="009E12C8" w:rsidRDefault="009E12C8" w:rsidP="00DA2549">
      <w:pPr>
        <w:rPr>
          <w:b/>
          <w:sz w:val="28"/>
          <w:szCs w:val="28"/>
        </w:rPr>
      </w:pPr>
      <w:r w:rsidRPr="009E12C8">
        <w:rPr>
          <w:b/>
          <w:sz w:val="28"/>
          <w:szCs w:val="28"/>
        </w:rPr>
        <w:t>1.</w:t>
      </w:r>
      <w:r w:rsidR="00DA2549" w:rsidRPr="009E12C8">
        <w:rPr>
          <w:b/>
          <w:sz w:val="28"/>
          <w:szCs w:val="28"/>
        </w:rPr>
        <w:t xml:space="preserve">Личностные, </w:t>
      </w:r>
      <w:proofErr w:type="spellStart"/>
      <w:r w:rsidR="00DA2549" w:rsidRPr="009E12C8">
        <w:rPr>
          <w:b/>
          <w:sz w:val="28"/>
          <w:szCs w:val="28"/>
        </w:rPr>
        <w:t>метапредметные</w:t>
      </w:r>
      <w:proofErr w:type="spellEnd"/>
      <w:r w:rsidR="00DA2549" w:rsidRPr="009E12C8">
        <w:rPr>
          <w:b/>
          <w:sz w:val="28"/>
          <w:szCs w:val="28"/>
        </w:rPr>
        <w:t xml:space="preserve"> и предметные результаты</w:t>
      </w:r>
    </w:p>
    <w:p w:rsidR="00DA2549" w:rsidRPr="009E12C8" w:rsidRDefault="00DA2549" w:rsidP="00DA2549">
      <w:pPr>
        <w:rPr>
          <w:b/>
          <w:sz w:val="28"/>
          <w:szCs w:val="28"/>
        </w:rPr>
      </w:pPr>
      <w:r w:rsidRPr="009E12C8">
        <w:rPr>
          <w:b/>
          <w:sz w:val="28"/>
          <w:szCs w:val="28"/>
        </w:rPr>
        <w:t xml:space="preserve">освоения содержания курса алгебры </w:t>
      </w:r>
    </w:p>
    <w:p w:rsidR="00DA2549" w:rsidRDefault="00DA2549" w:rsidP="00DA2549">
      <w:r>
        <w:t>Изучение алгебры по данной программе способствует формированию у уч</w:t>
      </w:r>
      <w:r w:rsidR="009E12C8">
        <w:t xml:space="preserve">ащихся личностных, </w:t>
      </w:r>
      <w:proofErr w:type="spellStart"/>
      <w:r w:rsidR="009E12C8">
        <w:t>метапредмет</w:t>
      </w:r>
      <w:r>
        <w:t>ных</w:t>
      </w:r>
      <w:proofErr w:type="spellEnd"/>
      <w:r>
        <w:t xml:space="preserve"> и предметных резу</w:t>
      </w:r>
      <w:r w:rsidR="009E12C8">
        <w:t>льтатов обучения, соответствую</w:t>
      </w:r>
      <w:r>
        <w:t>щих требованиям Федера</w:t>
      </w:r>
      <w:r w:rsidR="009E12C8">
        <w:t>льного государственного образо</w:t>
      </w:r>
      <w:r>
        <w:t>вательного стандарта основного общего образования.</w:t>
      </w:r>
    </w:p>
    <w:p w:rsidR="00DA2549" w:rsidRDefault="00DA2549" w:rsidP="00DA2549"/>
    <w:p w:rsidR="00DA2549" w:rsidRDefault="00DA2549" w:rsidP="00DA2549">
      <w:r>
        <w:t>Личностные результаты:</w:t>
      </w:r>
    </w:p>
    <w:p w:rsidR="00DA2549" w:rsidRDefault="00DA2549" w:rsidP="00DA2549">
      <w:r>
        <w:t>1)</w:t>
      </w:r>
      <w:r>
        <w:tab/>
        <w:t>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DA2549" w:rsidRDefault="00DA2549" w:rsidP="00DA2549">
      <w:r>
        <w:t>2)</w:t>
      </w:r>
      <w:r>
        <w:tab/>
        <w:t xml:space="preserve">ответственное отношение к учению, готовность и способность </w:t>
      </w:r>
      <w:proofErr w:type="gramStart"/>
      <w:r>
        <w:t>обучающихся</w:t>
      </w:r>
      <w:proofErr w:type="gramEnd"/>
      <w:r>
        <w:t xml:space="preserve"> к саморазвитию и самообразованию на основе мотивации к обучению и познанию;</w:t>
      </w:r>
    </w:p>
    <w:p w:rsidR="0059468E" w:rsidRDefault="00DA2549" w:rsidP="0059468E">
      <w:r>
        <w:t>3)</w:t>
      </w:r>
      <w:r>
        <w:tab/>
        <w:t>осознанный выбор и</w:t>
      </w:r>
      <w:r w:rsidR="0059468E">
        <w:t xml:space="preserve"> построение дальнейшей индивиду</w:t>
      </w:r>
      <w:r>
        <w:t>альной траектории образования на базе ориентировки в мире профессий и профессиональных предпочтений</w:t>
      </w:r>
      <w:r w:rsidR="0059468E">
        <w:t xml:space="preserve">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59468E" w:rsidRDefault="0059468E" w:rsidP="0059468E">
      <w:r>
        <w:t>4)</w:t>
      </w:r>
      <w:r>
        <w:tab/>
        <w:t>умение контролировать процесс  и  результат  учебной и математической деятельности;</w:t>
      </w:r>
    </w:p>
    <w:p w:rsidR="0059468E" w:rsidRDefault="0059468E" w:rsidP="0059468E">
      <w:r>
        <w:t>5)</w:t>
      </w:r>
      <w:r>
        <w:tab/>
        <w:t>критичность мышления, инициатива, находчивость, активность при решении математических задач.</w:t>
      </w:r>
    </w:p>
    <w:p w:rsidR="0059468E" w:rsidRDefault="0059468E" w:rsidP="0059468E"/>
    <w:p w:rsidR="0059468E" w:rsidRDefault="0059468E" w:rsidP="0059468E">
      <w:proofErr w:type="spellStart"/>
      <w:r>
        <w:t>Метапредметные</w:t>
      </w:r>
      <w:proofErr w:type="spellEnd"/>
      <w:r>
        <w:t xml:space="preserve"> результаты:</w:t>
      </w:r>
    </w:p>
    <w:p w:rsidR="0059468E" w:rsidRDefault="0059468E" w:rsidP="0059468E">
      <w:r>
        <w:t>1)</w:t>
      </w:r>
      <w:r>
        <w:tab/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59468E" w:rsidRDefault="0059468E" w:rsidP="0059468E">
      <w:r>
        <w:t>2)</w:t>
      </w:r>
      <w: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>
        <w:lastRenderedPageBreak/>
        <w:t>предложенных условий и требований, корректировать свои действия в соответствии с изменяющейся ситуацией;</w:t>
      </w:r>
    </w:p>
    <w:p w:rsidR="0059468E" w:rsidRDefault="0059468E" w:rsidP="0059468E">
      <w:r>
        <w:t>3)</w:t>
      </w:r>
      <w: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9468E" w:rsidRDefault="0059468E" w:rsidP="0059468E">
      <w:r>
        <w:t>4)</w:t>
      </w:r>
      <w:r>
        <w:tab/>
        <w:t xml:space="preserve">умение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делать выводы;</w:t>
      </w:r>
    </w:p>
    <w:p w:rsidR="0059468E" w:rsidRDefault="0059468E" w:rsidP="0059468E">
      <w:r>
        <w:t>5)</w:t>
      </w:r>
      <w:r>
        <w:tab/>
        <w:t>развитие компетентности в области использования и</w:t>
      </w:r>
      <w:proofErr w:type="gramStart"/>
      <w:r>
        <w:t>н-</w:t>
      </w:r>
      <w:proofErr w:type="gramEnd"/>
      <w:r>
        <w:t xml:space="preserve"> формационно-коммуникационных технологий;</w:t>
      </w:r>
    </w:p>
    <w:p w:rsidR="0059468E" w:rsidRDefault="0059468E" w:rsidP="0059468E">
      <w:r>
        <w:t>6)</w:t>
      </w:r>
      <w:r>
        <w:tab/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59468E" w:rsidRDefault="0059468E" w:rsidP="0059468E">
      <w:r>
        <w:t>7)</w:t>
      </w:r>
      <w: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59468E" w:rsidRDefault="0059468E" w:rsidP="0059468E">
      <w:r>
        <w:t>8)</w:t>
      </w:r>
      <w:r>
        <w:tab/>
        <w:t>умение находить в различных источниках информацию, необходимую для решения математических задач, и представлять её в понятной форме, принимать</w:t>
      </w:r>
      <w:r w:rsidRPr="0059468E">
        <w:t xml:space="preserve"> </w:t>
      </w:r>
      <w:r>
        <w:t>решение в условиях неполной или избыточной, точной или вероятностной информации;</w:t>
      </w:r>
    </w:p>
    <w:p w:rsidR="0059468E" w:rsidRDefault="0059468E" w:rsidP="0059468E">
      <w:r>
        <w:t>9)</w:t>
      </w:r>
      <w:r>
        <w:tab/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9468E" w:rsidRDefault="0059468E" w:rsidP="0059468E">
      <w:r>
        <w:t>10)</w:t>
      </w:r>
      <w:r>
        <w:tab/>
        <w:t>умение выдвигать гипотезы при решении задачи, понимать необходимость их проверки;</w:t>
      </w:r>
    </w:p>
    <w:p w:rsidR="0059468E" w:rsidRDefault="0059468E" w:rsidP="0059468E">
      <w:r>
        <w:t>11)</w:t>
      </w:r>
      <w:r>
        <w:tab/>
        <w:t>понимание сущности  алгоритмических  предписаний и умение действовать в соответствии с предложенным алгоритмом.</w:t>
      </w:r>
    </w:p>
    <w:p w:rsidR="0059468E" w:rsidRDefault="0059468E" w:rsidP="0059468E"/>
    <w:p w:rsidR="0059468E" w:rsidRDefault="0059468E" w:rsidP="0059468E">
      <w:r>
        <w:t>Предметные результаты:</w:t>
      </w:r>
    </w:p>
    <w:p w:rsidR="0059468E" w:rsidRDefault="0059468E" w:rsidP="0059468E">
      <w:r>
        <w:t>1)</w:t>
      </w:r>
      <w:r>
        <w:tab/>
        <w:t>осознание значения математики для повседневной жизни человека;</w:t>
      </w:r>
    </w:p>
    <w:p w:rsidR="0059468E" w:rsidRDefault="0059468E" w:rsidP="0059468E">
      <w:r>
        <w:t>2)</w:t>
      </w:r>
      <w:r>
        <w:tab/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59468E" w:rsidRDefault="0059468E" w:rsidP="0059468E">
      <w:r>
        <w:t>3)</w:t>
      </w:r>
      <w:r>
        <w:tab/>
        <w:t>развитие умений работать с учебным математическим текстом (анализировать, извлекать необходимую и</w:t>
      </w:r>
      <w:proofErr w:type="gramStart"/>
      <w:r>
        <w:t>н-</w:t>
      </w:r>
      <w:proofErr w:type="gramEnd"/>
      <w:r>
        <w:t xml:space="preserve"> формацию), точно  и  грамотно  выражать  свои  мысли с применением математической терминологии и символики, проводить классификации, логические </w:t>
      </w:r>
      <w:proofErr w:type="spellStart"/>
      <w:r>
        <w:t>обоснова</w:t>
      </w:r>
      <w:proofErr w:type="spellEnd"/>
      <w:r>
        <w:t xml:space="preserve">- </w:t>
      </w:r>
      <w:proofErr w:type="spellStart"/>
      <w:r>
        <w:t>ния</w:t>
      </w:r>
      <w:proofErr w:type="spellEnd"/>
      <w:r>
        <w:t>;</w:t>
      </w:r>
    </w:p>
    <w:p w:rsidR="0059468E" w:rsidRDefault="0059468E" w:rsidP="0059468E">
      <w:r>
        <w:t>4)</w:t>
      </w:r>
      <w:r>
        <w:tab/>
        <w:t>владение базовым понятийным аппаратом по основным разделам содержания;</w:t>
      </w:r>
    </w:p>
    <w:p w:rsidR="0059468E" w:rsidRDefault="0059468E" w:rsidP="0059468E">
      <w:r>
        <w:t>5)</w:t>
      </w:r>
      <w:r>
        <w:tab/>
        <w:t>систематические знания о функциях и их свойствах;</w:t>
      </w:r>
    </w:p>
    <w:p w:rsidR="0059468E" w:rsidRDefault="0059468E" w:rsidP="0059468E">
      <w:r>
        <w:t>6)</w:t>
      </w:r>
      <w:r>
        <w:tab/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59468E" w:rsidRDefault="0059468E" w:rsidP="0059468E">
      <w:r>
        <w:t>•</w:t>
      </w:r>
      <w:r>
        <w:tab/>
        <w:t>выполнять вычисления с действительными числами;</w:t>
      </w:r>
    </w:p>
    <w:p w:rsidR="0059468E" w:rsidRDefault="0059468E" w:rsidP="0059468E">
      <w:r>
        <w:t>•</w:t>
      </w:r>
      <w:r>
        <w:tab/>
        <w:t>решать уравнения, неравенства, системы уравнений и неравенств;</w:t>
      </w:r>
    </w:p>
    <w:p w:rsidR="0059468E" w:rsidRDefault="0059468E" w:rsidP="0059468E">
      <w:r>
        <w:lastRenderedPageBreak/>
        <w:t>•</w:t>
      </w:r>
      <w:r>
        <w:tab/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59468E" w:rsidRDefault="0059468E" w:rsidP="0059468E">
      <w:r>
        <w:t>•</w:t>
      </w:r>
      <w:r>
        <w:tab/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59468E" w:rsidRDefault="0059468E" w:rsidP="0059468E">
      <w:r w:rsidRPr="0059468E">
        <w:t xml:space="preserve"> </w:t>
      </w:r>
      <w:r>
        <w:t>•</w:t>
      </w:r>
      <w:r>
        <w:tab/>
        <w:t>проводить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59468E" w:rsidRDefault="0059468E" w:rsidP="0059468E">
      <w:r>
        <w:t>•</w:t>
      </w:r>
      <w:r>
        <w:tab/>
        <w:t>выполнять тождественные преобразования рациональных выражений;</w:t>
      </w:r>
    </w:p>
    <w:p w:rsidR="0059468E" w:rsidRDefault="0059468E" w:rsidP="0059468E">
      <w:r>
        <w:t>•</w:t>
      </w:r>
      <w:r>
        <w:tab/>
        <w:t>выполнять операции над множествами;</w:t>
      </w:r>
    </w:p>
    <w:p w:rsidR="0059468E" w:rsidRDefault="0059468E" w:rsidP="0059468E">
      <w:r>
        <w:t>•</w:t>
      </w:r>
      <w:r>
        <w:tab/>
        <w:t>исследовать функции и строить их графики;</w:t>
      </w:r>
    </w:p>
    <w:p w:rsidR="0059468E" w:rsidRDefault="0059468E" w:rsidP="0059468E">
      <w:r>
        <w:t>•</w:t>
      </w:r>
      <w:r>
        <w:tab/>
        <w:t>читать и использовать информацию, представле</w:t>
      </w:r>
      <w:proofErr w:type="gramStart"/>
      <w:r>
        <w:t>н-</w:t>
      </w:r>
      <w:proofErr w:type="gramEnd"/>
      <w:r>
        <w:t xml:space="preserve"> </w:t>
      </w:r>
      <w:proofErr w:type="spellStart"/>
      <w:r>
        <w:t>ную</w:t>
      </w:r>
      <w:proofErr w:type="spellEnd"/>
      <w:r>
        <w:t xml:space="preserve"> в виде таблицы, диаграммы (столбчатой или круговой);</w:t>
      </w:r>
    </w:p>
    <w:p w:rsidR="00693B45" w:rsidRDefault="0059468E" w:rsidP="0059468E">
      <w:r>
        <w:t>•</w:t>
      </w:r>
      <w:r>
        <w:tab/>
        <w:t>решать простейшие комбинаторные задачи.</w:t>
      </w:r>
    </w:p>
    <w:p w:rsidR="0059468E" w:rsidRPr="0059468E" w:rsidRDefault="0059468E" w:rsidP="0059468E">
      <w:pPr>
        <w:rPr>
          <w:b/>
        </w:rPr>
      </w:pPr>
      <w:r w:rsidRPr="0059468E">
        <w:rPr>
          <w:b/>
        </w:rPr>
        <w:t>Планируемые результаты обучения алгебре в 7—9 классах</w:t>
      </w:r>
    </w:p>
    <w:p w:rsidR="0059468E" w:rsidRDefault="0059468E" w:rsidP="0059468E"/>
    <w:p w:rsidR="0059468E" w:rsidRPr="0059468E" w:rsidRDefault="0059468E" w:rsidP="0059468E">
      <w:pPr>
        <w:rPr>
          <w:b/>
        </w:rPr>
      </w:pPr>
      <w:r w:rsidRPr="0059468E">
        <w:rPr>
          <w:b/>
        </w:rPr>
        <w:t>Алгебраические выражения</w:t>
      </w:r>
    </w:p>
    <w:p w:rsidR="0059468E" w:rsidRDefault="0059468E" w:rsidP="0059468E">
      <w:r>
        <w:t>Выпускник научится:</w:t>
      </w:r>
    </w:p>
    <w:p w:rsidR="0059468E" w:rsidRDefault="0059468E" w:rsidP="0059468E">
      <w:r>
        <w:t>•</w:t>
      </w:r>
      <w:r>
        <w:tab/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59468E" w:rsidRDefault="0059468E" w:rsidP="0059468E">
      <w:r>
        <w:t>•</w:t>
      </w:r>
      <w:r>
        <w:tab/>
        <w:t>оперировать понятием «квадратный корень», применять его в вычислениях;</w:t>
      </w:r>
    </w:p>
    <w:p w:rsidR="0059468E" w:rsidRDefault="0059468E" w:rsidP="0059468E">
      <w:r>
        <w:t>•</w:t>
      </w:r>
      <w:r>
        <w:tab/>
        <w:t>выполнять преобразование выражений, содержащих степени с целыми показателями и квадратные корни;</w:t>
      </w:r>
    </w:p>
    <w:p w:rsidR="0059468E" w:rsidRDefault="0059468E" w:rsidP="0059468E">
      <w:r>
        <w:t>•</w:t>
      </w:r>
      <w:r>
        <w:tab/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59468E" w:rsidRDefault="0059468E" w:rsidP="0059468E">
      <w:r>
        <w:t>•</w:t>
      </w:r>
      <w:r>
        <w:tab/>
        <w:t>выполнять разложение многочленов на множители.</w:t>
      </w:r>
    </w:p>
    <w:p w:rsidR="0059468E" w:rsidRDefault="0059468E" w:rsidP="0059468E">
      <w:r>
        <w:t>Выпускник получит возможность:</w:t>
      </w:r>
    </w:p>
    <w:p w:rsidR="0059468E" w:rsidRDefault="0059468E" w:rsidP="0059468E">
      <w:r>
        <w:t>•</w:t>
      </w:r>
      <w:r>
        <w:tab/>
        <w:t>выполнять многоша</w:t>
      </w:r>
      <w:r w:rsidR="00850193">
        <w:t>говые преобразования рациональ</w:t>
      </w:r>
      <w:r>
        <w:t>ных  выражений,  применяя  широкий  набор  способов и приёмов;</w:t>
      </w:r>
    </w:p>
    <w:p w:rsidR="0059468E" w:rsidRDefault="0059468E" w:rsidP="0059468E">
      <w:r>
        <w:t>•</w:t>
      </w:r>
      <w:r>
        <w:tab/>
        <w:t>применять тождест</w:t>
      </w:r>
      <w:r w:rsidR="00850193">
        <w:t>венные преобразования для реше</w:t>
      </w:r>
      <w:r>
        <w:t>ния задач из различных разделов курса.</w:t>
      </w:r>
    </w:p>
    <w:p w:rsidR="0059468E" w:rsidRPr="00850193" w:rsidRDefault="00850193" w:rsidP="0059468E">
      <w:pPr>
        <w:rPr>
          <w:b/>
        </w:rPr>
      </w:pPr>
      <w:r w:rsidRPr="00850193">
        <w:rPr>
          <w:b/>
        </w:rPr>
        <w:t>Уравнения</w:t>
      </w:r>
    </w:p>
    <w:p w:rsidR="0059468E" w:rsidRDefault="0059468E" w:rsidP="0059468E">
      <w:r>
        <w:t>Выпускник научится:</w:t>
      </w:r>
    </w:p>
    <w:p w:rsidR="0059468E" w:rsidRDefault="0059468E" w:rsidP="0059468E">
      <w:r>
        <w:lastRenderedPageBreak/>
        <w:t>•</w:t>
      </w:r>
      <w:r>
        <w:tab/>
        <w:t>решать основные виды рациональных уравнений с о</w:t>
      </w:r>
      <w:proofErr w:type="gramStart"/>
      <w:r>
        <w:t>д-</w:t>
      </w:r>
      <w:proofErr w:type="gramEnd"/>
      <w:r>
        <w:t xml:space="preserve"> ной переменной, сис</w:t>
      </w:r>
      <w:r w:rsidR="00850193">
        <w:t>темы двух уравнений с двумя пе</w:t>
      </w:r>
      <w:r>
        <w:t>ременными;</w:t>
      </w:r>
    </w:p>
    <w:p w:rsidR="0059468E" w:rsidRDefault="0059468E" w:rsidP="0059468E">
      <w:r>
        <w:t>•</w:t>
      </w:r>
      <w:r>
        <w:tab/>
        <w:t xml:space="preserve">понимать уравнение как важнейшую математическую модель для описания </w:t>
      </w:r>
      <w:r w:rsidR="00850193">
        <w:t>и изучения разнообразных реаль</w:t>
      </w:r>
      <w:r>
        <w:t>ных ситуаций, реша</w:t>
      </w:r>
      <w:r w:rsidR="00850193">
        <w:t>ть текстовые задачи алгебраиче</w:t>
      </w:r>
      <w:r>
        <w:t>ским методом;</w:t>
      </w:r>
    </w:p>
    <w:p w:rsidR="0059468E" w:rsidRDefault="0059468E" w:rsidP="0059468E">
      <w:r>
        <w:t>•</w:t>
      </w:r>
      <w:r>
        <w:tab/>
        <w:t>применять графическ</w:t>
      </w:r>
      <w:r w:rsidR="00850193">
        <w:t>ие представления для исследова</w:t>
      </w:r>
      <w:r>
        <w:t>ния уравнений, иссл</w:t>
      </w:r>
      <w:r w:rsidR="00850193">
        <w:t>едования и решения систем урав</w:t>
      </w:r>
      <w:r>
        <w:t>нений с двумя переменными.</w:t>
      </w:r>
    </w:p>
    <w:p w:rsidR="0059468E" w:rsidRDefault="0059468E" w:rsidP="0059468E"/>
    <w:p w:rsidR="0059468E" w:rsidRDefault="0059468E" w:rsidP="0059468E">
      <w:r>
        <w:t>Выпускник получит возможность:</w:t>
      </w:r>
    </w:p>
    <w:p w:rsidR="0059468E" w:rsidRDefault="0059468E" w:rsidP="0059468E">
      <w:r>
        <w:t>•</w:t>
      </w:r>
      <w:r>
        <w:tab/>
        <w:t>овладеть специальными приёмами решения уравнений и систем уравнений; у</w:t>
      </w:r>
      <w:r w:rsidR="00850193">
        <w:t>веренно применять аппарат урав</w:t>
      </w:r>
      <w:r>
        <w:t xml:space="preserve">нений для решения </w:t>
      </w:r>
      <w:r w:rsidR="00850193">
        <w:t>разнообразных задач из математи</w:t>
      </w:r>
      <w:r>
        <w:t>ки, смежных предметов, практики;</w:t>
      </w:r>
    </w:p>
    <w:p w:rsidR="0059468E" w:rsidRDefault="0059468E" w:rsidP="0059468E">
      <w:r>
        <w:t>•</w:t>
      </w:r>
      <w:r>
        <w:tab/>
        <w:t>применять графические пр</w:t>
      </w:r>
      <w:r w:rsidR="00850193">
        <w:t>едставления для исследова</w:t>
      </w:r>
      <w:r>
        <w:t>ния уравнений, си</w:t>
      </w:r>
      <w:r w:rsidR="00850193">
        <w:t>стем уравнений, содержащих букв</w:t>
      </w:r>
      <w:r>
        <w:t>енные коэффициенты.</w:t>
      </w:r>
    </w:p>
    <w:p w:rsidR="0059468E" w:rsidRPr="00850193" w:rsidRDefault="00850193" w:rsidP="0059468E">
      <w:pPr>
        <w:rPr>
          <w:b/>
        </w:rPr>
      </w:pPr>
      <w:r w:rsidRPr="00850193">
        <w:rPr>
          <w:b/>
        </w:rPr>
        <w:t>Неравенства</w:t>
      </w:r>
    </w:p>
    <w:p w:rsidR="0059468E" w:rsidRDefault="0059468E" w:rsidP="0059468E">
      <w:r>
        <w:t>Выпускник научится:</w:t>
      </w:r>
    </w:p>
    <w:p w:rsidR="00850193" w:rsidRDefault="0059468E" w:rsidP="00850193">
      <w:r>
        <w:t>•</w:t>
      </w:r>
      <w:r>
        <w:tab/>
        <w:t>понимать терминологию и символику, связанные с отношением нерав</w:t>
      </w:r>
      <w:r w:rsidR="00850193">
        <w:t>енства, свойства числовых нера</w:t>
      </w:r>
      <w:r>
        <w:t>венств;</w:t>
      </w:r>
      <w:r w:rsidR="00850193" w:rsidRPr="00850193">
        <w:t xml:space="preserve"> </w:t>
      </w:r>
      <w:r w:rsidR="00850193">
        <w:t>•</w:t>
      </w:r>
      <w:r w:rsidR="00850193">
        <w:tab/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850193" w:rsidRDefault="00850193" w:rsidP="00850193">
      <w:r>
        <w:t>•</w:t>
      </w:r>
      <w:r>
        <w:tab/>
        <w:t>применять аппарат неравен</w:t>
      </w:r>
      <w:proofErr w:type="gramStart"/>
      <w:r>
        <w:t>ств дл</w:t>
      </w:r>
      <w:proofErr w:type="gramEnd"/>
      <w:r>
        <w:t>я решения задач из различных разделов курса.</w:t>
      </w:r>
    </w:p>
    <w:p w:rsidR="00850193" w:rsidRDefault="00850193" w:rsidP="00850193">
      <w:r>
        <w:t>Выпускник получит возможность:</w:t>
      </w:r>
    </w:p>
    <w:p w:rsidR="00850193" w:rsidRDefault="00850193" w:rsidP="00850193">
      <w:r>
        <w:t>•</w:t>
      </w:r>
      <w:r>
        <w:tab/>
        <w:t>освоить разнообразные приёмы доказательства неравенств; уверенно применять аппарат неравен</w:t>
      </w:r>
      <w:proofErr w:type="gramStart"/>
      <w:r>
        <w:t>ств  дл</w:t>
      </w:r>
      <w:proofErr w:type="gramEnd"/>
      <w:r>
        <w:t>я решения разнообразных математических задач, задач из смежных предметов и практики;</w:t>
      </w:r>
    </w:p>
    <w:p w:rsidR="0059468E" w:rsidRDefault="00850193" w:rsidP="00850193">
      <w:r>
        <w:t>•</w:t>
      </w:r>
      <w:r>
        <w:tab/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850193" w:rsidRPr="00850193" w:rsidRDefault="00850193" w:rsidP="00850193">
      <w:pPr>
        <w:rPr>
          <w:b/>
        </w:rPr>
      </w:pPr>
      <w:r w:rsidRPr="00850193">
        <w:rPr>
          <w:b/>
        </w:rPr>
        <w:t>Числовые множества</w:t>
      </w:r>
    </w:p>
    <w:p w:rsidR="00850193" w:rsidRDefault="00850193" w:rsidP="00850193">
      <w:r>
        <w:t>Выпускник научится:</w:t>
      </w:r>
    </w:p>
    <w:p w:rsidR="00850193" w:rsidRDefault="00850193" w:rsidP="00850193">
      <w:r>
        <w:t>•</w:t>
      </w:r>
      <w:r>
        <w:tab/>
        <w:t>понимать терминологию и символику, связанные с понятием множества, выполнять операции над множествами;</w:t>
      </w:r>
    </w:p>
    <w:p w:rsidR="00850193" w:rsidRDefault="00850193" w:rsidP="00850193">
      <w:r>
        <w:t>•</w:t>
      </w:r>
      <w:r>
        <w:tab/>
        <w:t>использовать начальные представления о множестве действительных чисел.</w:t>
      </w:r>
    </w:p>
    <w:p w:rsidR="00850193" w:rsidRDefault="00850193" w:rsidP="00850193">
      <w:r>
        <w:t>Выпускник получит возможность:</w:t>
      </w:r>
    </w:p>
    <w:p w:rsidR="00850193" w:rsidRDefault="00850193" w:rsidP="00850193">
      <w:r>
        <w:t>•</w:t>
      </w:r>
      <w:r>
        <w:tab/>
        <w:t>развивать представление о множествах;</w:t>
      </w:r>
    </w:p>
    <w:p w:rsidR="00850193" w:rsidRDefault="00850193" w:rsidP="00850193">
      <w:r>
        <w:t>•</w:t>
      </w:r>
      <w:r>
        <w:tab/>
        <w:t>развивать представление о числе и числовых системах от натуральных до действительных чисел; о роли вычислений в практике;</w:t>
      </w:r>
    </w:p>
    <w:p w:rsidR="00850193" w:rsidRDefault="00850193" w:rsidP="00850193">
      <w:r>
        <w:lastRenderedPageBreak/>
        <w:t>•</w:t>
      </w:r>
      <w:r>
        <w:tab/>
        <w:t>развить и углубить знания о десятичной записи действительных чисел (периодические и непериодические дроби).</w:t>
      </w:r>
    </w:p>
    <w:p w:rsidR="00850193" w:rsidRPr="00850193" w:rsidRDefault="00850193" w:rsidP="00850193">
      <w:pPr>
        <w:rPr>
          <w:b/>
        </w:rPr>
      </w:pPr>
      <w:r w:rsidRPr="00850193">
        <w:rPr>
          <w:b/>
        </w:rPr>
        <w:t>Функции</w:t>
      </w:r>
    </w:p>
    <w:p w:rsidR="00850193" w:rsidRDefault="00850193" w:rsidP="00850193">
      <w:r>
        <w:t>Выпускник научится:</w:t>
      </w:r>
    </w:p>
    <w:p w:rsidR="00850193" w:rsidRDefault="00850193" w:rsidP="00850193">
      <w:r>
        <w:t>•</w:t>
      </w:r>
      <w:r>
        <w:tab/>
        <w:t>понимать и использовать функциональные понятия, язык (термины, символические обозначения);</w:t>
      </w:r>
    </w:p>
    <w:p w:rsidR="00850193" w:rsidRDefault="00850193" w:rsidP="00850193"/>
    <w:p w:rsidR="00850193" w:rsidRDefault="00850193" w:rsidP="00850193">
      <w:r>
        <w:t>•</w:t>
      </w:r>
      <w:r>
        <w:tab/>
        <w:t>строить графики элементарных функций, исследовать свойства числовых функций на основе изучения поведения их графиков;</w:t>
      </w:r>
    </w:p>
    <w:p w:rsidR="00850193" w:rsidRDefault="00850193" w:rsidP="00850193">
      <w:r>
        <w:t>•</w:t>
      </w:r>
      <w:r>
        <w:tab/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850193" w:rsidRDefault="00850193" w:rsidP="00850193">
      <w:r>
        <w:t>•</w:t>
      </w:r>
      <w:r>
        <w:tab/>
        <w:t>понимать и использовать язык последовательностей (термины, символические обозначения);</w:t>
      </w:r>
    </w:p>
    <w:p w:rsidR="00850193" w:rsidRDefault="00850193" w:rsidP="00850193">
      <w:proofErr w:type="gramStart"/>
      <w:r>
        <w:t>•</w:t>
      </w:r>
      <w:r>
        <w:tab/>
        <w:t xml:space="preserve">применять формулы, связанные с арифметической и геометрической </w:t>
      </w:r>
      <w:r w:rsidR="00984287">
        <w:t xml:space="preserve"> </w:t>
      </w:r>
      <w:r>
        <w:t>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850193" w:rsidRDefault="00850193" w:rsidP="00850193"/>
    <w:p w:rsidR="00850193" w:rsidRDefault="00850193" w:rsidP="00850193">
      <w:r>
        <w:t>Выпускник получит возможность:</w:t>
      </w:r>
    </w:p>
    <w:p w:rsidR="00850193" w:rsidRDefault="00850193" w:rsidP="00850193">
      <w:r>
        <w:t>•</w:t>
      </w:r>
      <w:r>
        <w:tab/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850193" w:rsidRDefault="00850193" w:rsidP="00850193">
      <w:r>
        <w:t>•</w:t>
      </w:r>
      <w:r>
        <w:tab/>
        <w:t>использовать функциональные представления и свойства  функций для решения математических задач из различных разделов курса;</w:t>
      </w:r>
    </w:p>
    <w:p w:rsidR="00850193" w:rsidRDefault="00850193" w:rsidP="00850193">
      <w:r>
        <w:t>•</w:t>
      </w:r>
      <w:r>
        <w:tab/>
        <w:t xml:space="preserve">решать комбинированные задачи с применением формул n-го члена и суммы </w:t>
      </w:r>
      <w:proofErr w:type="spellStart"/>
      <w:r>
        <w:t>n</w:t>
      </w:r>
      <w:proofErr w:type="spellEnd"/>
      <w:r>
        <w:t xml:space="preserve"> -первых членов арифметической и геометрической прогрессий, применяя при этом аппарат уравнений и неравенств;</w:t>
      </w:r>
    </w:p>
    <w:p w:rsidR="00850193" w:rsidRDefault="00850193" w:rsidP="00850193">
      <w:r>
        <w:t>•</w:t>
      </w:r>
      <w:r>
        <w:tab/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984287" w:rsidRDefault="00984287" w:rsidP="00850193"/>
    <w:p w:rsidR="00850193" w:rsidRPr="00984287" w:rsidRDefault="00984287" w:rsidP="00850193">
      <w:pPr>
        <w:rPr>
          <w:b/>
        </w:rPr>
      </w:pPr>
      <w:r w:rsidRPr="00984287">
        <w:rPr>
          <w:b/>
        </w:rPr>
        <w:t>Элементы прикладной математики</w:t>
      </w:r>
    </w:p>
    <w:p w:rsidR="00984287" w:rsidRDefault="00984287" w:rsidP="00984287">
      <w:r>
        <w:t>Выпускник научится:</w:t>
      </w:r>
    </w:p>
    <w:p w:rsidR="00984287" w:rsidRDefault="00984287" w:rsidP="00984287">
      <w:r>
        <w:t>•</w:t>
      </w:r>
      <w:r>
        <w:tab/>
        <w:t>использовать в ходе решения задач элементарные представления, связанные с приближёнными значениями величин;</w:t>
      </w:r>
    </w:p>
    <w:p w:rsidR="00984287" w:rsidRDefault="00984287" w:rsidP="00984287">
      <w:r>
        <w:lastRenderedPageBreak/>
        <w:t>•</w:t>
      </w:r>
      <w:r>
        <w:tab/>
        <w:t>использовать простейшие способы представления и анализа статистических данных;</w:t>
      </w:r>
    </w:p>
    <w:p w:rsidR="00984287" w:rsidRDefault="00984287" w:rsidP="00984287">
      <w:r>
        <w:t>•</w:t>
      </w:r>
      <w:r>
        <w:tab/>
        <w:t>находить относительную частоту и вероятность случайного  события;</w:t>
      </w:r>
    </w:p>
    <w:p w:rsidR="00984287" w:rsidRDefault="00984287" w:rsidP="00984287">
      <w:r>
        <w:t>•</w:t>
      </w:r>
      <w:r>
        <w:tab/>
        <w:t>решать комбинаторные задачи на нахождение числа объектов или комбинаций.</w:t>
      </w:r>
    </w:p>
    <w:p w:rsidR="00984287" w:rsidRDefault="00984287" w:rsidP="00984287"/>
    <w:p w:rsidR="00984287" w:rsidRDefault="00984287" w:rsidP="00984287">
      <w:r>
        <w:t>Выпускник получит возможность:</w:t>
      </w:r>
    </w:p>
    <w:p w:rsidR="00984287" w:rsidRDefault="00984287" w:rsidP="00984287">
      <w:r>
        <w:t>•</w:t>
      </w:r>
      <w:r>
        <w:tab/>
        <w:t>понять, что  числовые  данные,  которые 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984287" w:rsidRDefault="00984287" w:rsidP="00984287">
      <w:r>
        <w:t>•</w:t>
      </w:r>
      <w:r>
        <w:tab/>
        <w:t>понять, что погрешность результата вычислений должна  быть соизмерима с погрешностью исходных данных;</w:t>
      </w:r>
    </w:p>
    <w:p w:rsidR="00984287" w:rsidRDefault="00984287" w:rsidP="00984287">
      <w:r>
        <w:t>•</w:t>
      </w:r>
      <w:r>
        <w:tab/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984287" w:rsidRDefault="00984287" w:rsidP="00984287">
      <w:r>
        <w:t>•</w:t>
      </w:r>
      <w:r>
        <w:tab/>
        <w:t>приобрести опыт проведения случайных экспериментов,  в том числе с помощью компьютерного моделирования,  интерпретации их результатов;</w:t>
      </w:r>
    </w:p>
    <w:p w:rsidR="00850193" w:rsidRDefault="00984287" w:rsidP="00984287">
      <w:r>
        <w:t>•</w:t>
      </w:r>
      <w:r>
        <w:tab/>
        <w:t>научиться некоторым специальным приёмам решения комбинаторных задач.</w:t>
      </w:r>
    </w:p>
    <w:p w:rsidR="00984287" w:rsidRDefault="00984287" w:rsidP="00984287"/>
    <w:p w:rsidR="00984287" w:rsidRPr="009E12C8" w:rsidRDefault="009E12C8" w:rsidP="009E12C8">
      <w:pPr>
        <w:jc w:val="center"/>
        <w:rPr>
          <w:b/>
          <w:sz w:val="28"/>
          <w:szCs w:val="28"/>
        </w:rPr>
      </w:pPr>
      <w:r w:rsidRPr="009E12C8">
        <w:rPr>
          <w:b/>
          <w:sz w:val="28"/>
          <w:szCs w:val="28"/>
        </w:rPr>
        <w:t>2.</w:t>
      </w:r>
      <w:r w:rsidR="00984287" w:rsidRPr="009E12C8">
        <w:rPr>
          <w:b/>
          <w:sz w:val="28"/>
          <w:szCs w:val="28"/>
        </w:rPr>
        <w:t xml:space="preserve">  Содержание курса  алгебры 7-9 классы</w:t>
      </w:r>
    </w:p>
    <w:p w:rsidR="00984287" w:rsidRPr="00984287" w:rsidRDefault="00984287" w:rsidP="00984287">
      <w:pPr>
        <w:rPr>
          <w:b/>
        </w:rPr>
      </w:pPr>
      <w:r w:rsidRPr="00984287">
        <w:rPr>
          <w:b/>
        </w:rPr>
        <w:t>Алгебраические выражения</w:t>
      </w:r>
    </w:p>
    <w:p w:rsidR="00984287" w:rsidRDefault="00984287" w:rsidP="00984287">
      <w:r>
        <w:t>Выражение с переменными. Значение выражения с переменными. Допустимые значения переменных. Тождество. Тождественные преобразования алгебраических выражений. Доказательство тождеств.</w:t>
      </w:r>
    </w:p>
    <w:p w:rsidR="00984287" w:rsidRDefault="00984287" w:rsidP="00984287">
      <w:r>
        <w:t xml:space="preserve">Степень с натуральным показателем и её свойства. Одночлены.  Одночлен стандартного вида. Степень одночлена. Многочлены. Многочлен стандартного вида. Степень многочлена. Сложение, вычитание и умножение многочленов. Формулы сокращённого </w:t>
      </w:r>
      <w:r w:rsidR="00C35E18">
        <w:t>умножения: квадрат суммы и ква</w:t>
      </w:r>
      <w:r>
        <w:t>драт</w:t>
      </w:r>
      <w:r w:rsidR="00C35E18">
        <w:t xml:space="preserve"> </w:t>
      </w:r>
      <w:r>
        <w:t>разности двух выражений, произведение разности 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Сумма и разность кубов двух выражений. Квадратный трёхчлен. Корень квадратного трёхчлена. Свойства квадратного трёхчлена. Разложение квадратного трёхчлена на множители.</w:t>
      </w:r>
    </w:p>
    <w:p w:rsidR="00984287" w:rsidRDefault="00984287" w:rsidP="00984287">
      <w:r>
        <w:t>Рациональные выражения. Целые выражения. Дробные выражения. Рациональная дробь. Основное свойство рациональной дроби. Сложение, вычитание, умножение и деление рациональных дробей. Возведение рациональной дроби в степень. Тождественные преобразования рациональных выражений. Степень с целым показателем и её свойства.</w:t>
      </w:r>
    </w:p>
    <w:p w:rsidR="00984287" w:rsidRDefault="00984287" w:rsidP="00984287">
      <w:r>
        <w:lastRenderedPageBreak/>
        <w:t>Квадратные корни. Арифметический квадратный корень и его свойства. Тождественные преобразования выражений, содержащих квадратные корни.</w:t>
      </w:r>
    </w:p>
    <w:p w:rsidR="00984287" w:rsidRPr="00984287" w:rsidRDefault="00984287" w:rsidP="00984287">
      <w:pPr>
        <w:rPr>
          <w:b/>
        </w:rPr>
      </w:pPr>
      <w:r w:rsidRPr="00984287">
        <w:rPr>
          <w:b/>
        </w:rPr>
        <w:t>Уравнения</w:t>
      </w:r>
    </w:p>
    <w:p w:rsidR="0059468E" w:rsidRDefault="00984287" w:rsidP="00984287">
      <w: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984287" w:rsidRDefault="00984287" w:rsidP="00984287">
      <w:r>
        <w:t>Линейное уравнение. Квадратное уравнение. Формула корней квадратного уравнения. Теорема Виета. Рациональные уравнения. Решение рациональных уравнений, сводящихся к линейным или к квадратным уравнениям. Решение текстовых задач с помощью рациональных уравнений.</w:t>
      </w:r>
    </w:p>
    <w:p w:rsidR="00984287" w:rsidRDefault="00984287" w:rsidP="00984287">
      <w: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984287" w:rsidRDefault="00984287" w:rsidP="00984287">
      <w: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модель реальной ситуации.</w:t>
      </w:r>
    </w:p>
    <w:p w:rsidR="00984287" w:rsidRPr="00984287" w:rsidRDefault="00984287" w:rsidP="00984287">
      <w:pPr>
        <w:rPr>
          <w:b/>
        </w:rPr>
      </w:pPr>
      <w:r w:rsidRPr="00984287">
        <w:rPr>
          <w:b/>
        </w:rPr>
        <w:t>Неравенства</w:t>
      </w:r>
    </w:p>
    <w:p w:rsidR="00984287" w:rsidRDefault="00984287" w:rsidP="00984287">
      <w:r>
        <w:t>Числовые неравенства и их свойства. Сложение и умножение числовых неравенств. Оценивание значения выражения. Неравенство с одной переменной. Равносильные неравенства. Числовые промежутки. Линейные и квадратные неравенства с одной переменной. Системы неравенств с одной переменной.</w:t>
      </w:r>
    </w:p>
    <w:p w:rsidR="00984287" w:rsidRPr="00984287" w:rsidRDefault="00984287" w:rsidP="00984287">
      <w:pPr>
        <w:rPr>
          <w:b/>
        </w:rPr>
      </w:pPr>
      <w:r>
        <w:rPr>
          <w:b/>
        </w:rPr>
        <w:t>Ч</w:t>
      </w:r>
      <w:r w:rsidRPr="00984287">
        <w:rPr>
          <w:b/>
        </w:rPr>
        <w:t>исловые  множества</w:t>
      </w:r>
    </w:p>
    <w:p w:rsidR="00984287" w:rsidRDefault="00984287" w:rsidP="00984287">
      <w:r>
        <w:t>Множество и его элементы. Способы задания множеств. Равные множества. Пустое множество. Подмножество. Операции над множествами. Иллюстрация соотношений между множествами с помощью диаграмм Эйлера. Множества натуральных, целых, рациональных ч</w:t>
      </w:r>
      <w:r w:rsidR="00DA4AA9">
        <w:t>исел. Рацио</w:t>
      </w:r>
      <w:r>
        <w:t xml:space="preserve">нальное число как дробь вида </w:t>
      </w:r>
      <w:proofErr w:type="spellStart"/>
      <w:r>
        <w:t>m</w:t>
      </w:r>
      <w:proofErr w:type="spellEnd"/>
      <w:r w:rsidR="00DA4AA9">
        <w:t>/</w:t>
      </w:r>
      <w:proofErr w:type="spellStart"/>
      <w:proofErr w:type="gramStart"/>
      <w:r w:rsidR="00DA4AA9">
        <w:t>п</w:t>
      </w:r>
      <w:proofErr w:type="spellEnd"/>
      <w:proofErr w:type="gramEnd"/>
      <w:r>
        <w:t xml:space="preserve"> , где </w:t>
      </w:r>
      <w:proofErr w:type="spellStart"/>
      <w:r>
        <w:t>m</w:t>
      </w:r>
      <w:proofErr w:type="spellEnd"/>
      <w:r>
        <w:t xml:space="preserve"> </w:t>
      </w:r>
      <w:r>
        <w:rPr>
          <w:rFonts w:ascii="Calibri" w:hAnsi="Calibri" w:cs="Calibri"/>
        </w:rPr>
        <w:t xml:space="preserve"> Z,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 N, и как</w:t>
      </w:r>
      <w:r w:rsidR="00DA4AA9">
        <w:t xml:space="preserve"> </w:t>
      </w:r>
      <w:r>
        <w:t>бесконечная периодичес</w:t>
      </w:r>
      <w:r w:rsidR="00DA4AA9">
        <w:t>кая десятичная дробь. Представ</w:t>
      </w:r>
      <w:r>
        <w:t>ление об иррационально</w:t>
      </w:r>
      <w:r w:rsidR="00DA4AA9">
        <w:t>м числе. Множество действитель</w:t>
      </w:r>
      <w:r>
        <w:t>ных чисел. Представление действительного числа в виде</w:t>
      </w:r>
      <w:r w:rsidR="00DA4AA9">
        <w:t xml:space="preserve"> бесконечной непериодической десятичной дроби. Сравнение действительных чисел.</w:t>
      </w:r>
    </w:p>
    <w:p w:rsidR="00DA4AA9" w:rsidRPr="00DA4AA9" w:rsidRDefault="00DA4AA9" w:rsidP="00984287">
      <w:pPr>
        <w:rPr>
          <w:b/>
        </w:rPr>
      </w:pPr>
      <w:r w:rsidRPr="00DA4AA9">
        <w:rPr>
          <w:b/>
        </w:rPr>
        <w:t>Функции</w:t>
      </w:r>
    </w:p>
    <w:p w:rsidR="00DA4AA9" w:rsidRDefault="00DA4AA9" w:rsidP="00DA4AA9">
      <w:r>
        <w:t>Числовые функции</w:t>
      </w:r>
    </w:p>
    <w:p w:rsidR="00DA4AA9" w:rsidRDefault="00DA4AA9" w:rsidP="00DA4AA9">
      <w: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 фигур. Нули функции. Промежутки </w:t>
      </w:r>
      <w:proofErr w:type="spellStart"/>
      <w:r>
        <w:t>знакопостоянства</w:t>
      </w:r>
      <w:proofErr w:type="spellEnd"/>
      <w:r>
        <w:t xml:space="preserve"> функции. Промежутки возрастания и убывания функции. Линейная функция, обратная пропорциональность,</w:t>
      </w:r>
    </w:p>
    <w:p w:rsidR="00DA4AA9" w:rsidRPr="00DA4AA9" w:rsidRDefault="00DA4AA9" w:rsidP="00DA4AA9">
      <w:r>
        <w:t xml:space="preserve">квадратичная функция, функция </w:t>
      </w:r>
      <w:proofErr w:type="spellStart"/>
      <w:r>
        <w:t>y</w:t>
      </w:r>
      <w:proofErr w:type="spellEnd"/>
      <w:r>
        <w:t xml:space="preserve"> </w:t>
      </w:r>
      <w:r>
        <w:rPr>
          <w:rFonts w:ascii="Calibri" w:hAnsi="Calibri" w:cs="Calibri"/>
        </w:rPr>
        <w:t xml:space="preserve">равно корень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х</w:t>
      </w:r>
      <w:proofErr w:type="spellEnd"/>
      <w:proofErr w:type="gramEnd"/>
      <w:r>
        <w:rPr>
          <w:rFonts w:ascii="Calibri" w:hAnsi="Calibri" w:cs="Calibri"/>
        </w:rPr>
        <w:t>, их свойства и графики.</w:t>
      </w:r>
    </w:p>
    <w:p w:rsidR="00DA4AA9" w:rsidRDefault="00DA4AA9" w:rsidP="00DA4AA9"/>
    <w:p w:rsidR="00DA4AA9" w:rsidRDefault="00DA4AA9" w:rsidP="00DA4AA9">
      <w:r>
        <w:t>Числовые последовательности</w:t>
      </w:r>
    </w:p>
    <w:p w:rsidR="00DA4AA9" w:rsidRDefault="00DA4AA9" w:rsidP="00DA4AA9">
      <w:r>
        <w:lastRenderedPageBreak/>
        <w:t xml:space="preserve">Понятие числовой последовательности. Конечные и бесконечные последовательности. Способы задания последовательности. Арифметическая и геометрическая прогрессии. Свойства членов арифметической и геометрической прогрессий. Формулы общего члена арифметической и геометрической прогрессий. Формулы суммы </w:t>
      </w:r>
      <w:proofErr w:type="spellStart"/>
      <w:r>
        <w:t>n</w:t>
      </w:r>
      <w:proofErr w:type="spellEnd"/>
      <w:r>
        <w:t xml:space="preserve"> первых членов арифметической и геометрической прогрессий. Сумма бесконечной геометрической прогрессии, у которой </w:t>
      </w:r>
      <w:proofErr w:type="spellStart"/>
      <w:r>
        <w:t>|q|</w:t>
      </w:r>
      <w:proofErr w:type="spellEnd"/>
      <w:r>
        <w:t xml:space="preserve"> &lt; 1. Представление бесконечной периодической десятичной дроби в виде обыкновенной дроби.</w:t>
      </w:r>
    </w:p>
    <w:p w:rsidR="00DA4AA9" w:rsidRPr="00DA4AA9" w:rsidRDefault="00DA4AA9" w:rsidP="00DA4AA9">
      <w:pPr>
        <w:rPr>
          <w:b/>
        </w:rPr>
      </w:pPr>
      <w:r w:rsidRPr="00DA4AA9">
        <w:rPr>
          <w:b/>
        </w:rPr>
        <w:t>Элементы прикладной математики</w:t>
      </w:r>
    </w:p>
    <w:p w:rsidR="00DA4AA9" w:rsidRDefault="00DA4AA9" w:rsidP="00DA4AA9">
      <w:r>
        <w:t xml:space="preserve">Математическое моделирование. Процентные расчёты. Формула сложных процентов. Приближённые вычисления. Абсолютная и относительная погрешности. Основные правила комбинаторики. Частота и вероятность </w:t>
      </w:r>
      <w:proofErr w:type="spellStart"/>
      <w:proofErr w:type="gramStart"/>
      <w:r>
        <w:t>слу</w:t>
      </w:r>
      <w:proofErr w:type="spellEnd"/>
      <w:r>
        <w:t xml:space="preserve"> чайного</w:t>
      </w:r>
      <w:proofErr w:type="gramEnd"/>
      <w:r>
        <w:t xml:space="preserve"> события. Классическое определение вероятности. Начальные сведения о статистике. Представление данных в виде таблиц, круговых и столбчатых диаграмм, графиков. Статистические характеристики совокупности данных: среднее значение, мода, размах, медиана выборки.</w:t>
      </w:r>
    </w:p>
    <w:p w:rsidR="00DA4AA9" w:rsidRDefault="00DA4AA9" w:rsidP="00DA4AA9">
      <w:pPr>
        <w:rPr>
          <w:b/>
        </w:rPr>
      </w:pPr>
      <w:r w:rsidRPr="00DA4AA9">
        <w:rPr>
          <w:b/>
        </w:rPr>
        <w:t>Алгебра в историческом развитии</w:t>
      </w:r>
    </w:p>
    <w:p w:rsidR="00DA4AA9" w:rsidRPr="00DA4AA9" w:rsidRDefault="00DA4AA9" w:rsidP="00DA4AA9">
      <w:pPr>
        <w:rPr>
          <w:b/>
        </w:rPr>
      </w:pPr>
      <w:r>
        <w:t>Зарождение алгебры, книга о восстановлении и противопоставлении Мухаммеда</w:t>
      </w:r>
      <w:r w:rsidR="009E12C8">
        <w:t xml:space="preserve">  </w:t>
      </w:r>
      <w:proofErr w:type="spellStart"/>
      <w:proofErr w:type="gramStart"/>
      <w:r w:rsidR="009E12C8">
        <w:t>аль-Хорезми</w:t>
      </w:r>
      <w:proofErr w:type="spellEnd"/>
      <w:proofErr w:type="gramEnd"/>
      <w:r w:rsidR="009E12C8">
        <w:t>. История фор</w:t>
      </w:r>
      <w:r>
        <w:t xml:space="preserve">мирования </w:t>
      </w:r>
      <w:r w:rsidR="009E12C8">
        <w:t xml:space="preserve"> </w:t>
      </w:r>
      <w:r>
        <w:t>математического языка. Как зародилась идея координат. Открытие иррациональ</w:t>
      </w:r>
      <w:r w:rsidR="009E12C8">
        <w:t>ности. Из истории воз</w:t>
      </w:r>
      <w:r>
        <w:t>никновения формул для решения уравнений 3-й и 4-й степеней. История ра</w:t>
      </w:r>
      <w:r w:rsidR="009E12C8">
        <w:t>звития понятия функции. Как за</w:t>
      </w:r>
      <w:r>
        <w:t>родилась теория вероятностей. Числа Фибоначчи. Задача Л. Пизанского (Фибоначчи) о кроликах.</w:t>
      </w:r>
    </w:p>
    <w:p w:rsidR="00DA4AA9" w:rsidRDefault="00DA4AA9" w:rsidP="00DA4AA9">
      <w:r>
        <w:t xml:space="preserve">Л. Ф. Магницкий. П. Л. Чебышёв. Н. И. Лобачевский. В. Я. </w:t>
      </w:r>
      <w:proofErr w:type="spellStart"/>
      <w:r>
        <w:t>Буняковский</w:t>
      </w:r>
      <w:proofErr w:type="spellEnd"/>
      <w:r>
        <w:t xml:space="preserve">. А. </w:t>
      </w:r>
      <w:r w:rsidR="009E12C8">
        <w:t>Н. Колмогоров. Ф. Виет. П. Фер</w:t>
      </w:r>
      <w:r>
        <w:t>ма. Р. Декарт. Н. Тарталь</w:t>
      </w:r>
      <w:r w:rsidR="009E12C8">
        <w:t xml:space="preserve">я. Д. </w:t>
      </w:r>
      <w:proofErr w:type="spellStart"/>
      <w:r w:rsidR="009E12C8">
        <w:t>Кардано</w:t>
      </w:r>
      <w:proofErr w:type="spellEnd"/>
      <w:r w:rsidR="009E12C8">
        <w:t>. Н. Абель. Б. Па</w:t>
      </w:r>
      <w:r>
        <w:t>скаль. Л. Пизанский. К. Гаусс.</w:t>
      </w:r>
    </w:p>
    <w:p w:rsidR="00984287" w:rsidRDefault="00984287" w:rsidP="00984287"/>
    <w:p w:rsidR="00984287" w:rsidRDefault="009E12C8" w:rsidP="009E12C8">
      <w:pPr>
        <w:jc w:val="center"/>
        <w:rPr>
          <w:b/>
          <w:sz w:val="28"/>
          <w:szCs w:val="28"/>
        </w:rPr>
      </w:pPr>
      <w:r w:rsidRPr="009E12C8">
        <w:rPr>
          <w:b/>
          <w:sz w:val="28"/>
          <w:szCs w:val="28"/>
        </w:rPr>
        <w:t>3. Тематическое планирование</w:t>
      </w:r>
      <w:r w:rsidR="00A83F91">
        <w:rPr>
          <w:b/>
          <w:sz w:val="28"/>
          <w:szCs w:val="28"/>
        </w:rPr>
        <w:t xml:space="preserve"> алгебры 7-9 классы</w:t>
      </w:r>
    </w:p>
    <w:tbl>
      <w:tblPr>
        <w:tblStyle w:val="a3"/>
        <w:tblW w:w="0" w:type="auto"/>
        <w:tblLook w:val="04A0"/>
      </w:tblPr>
      <w:tblGrid>
        <w:gridCol w:w="1229"/>
        <w:gridCol w:w="6149"/>
        <w:gridCol w:w="2193"/>
      </w:tblGrid>
      <w:tr w:rsidR="00A83F91" w:rsidTr="000035CB">
        <w:tc>
          <w:tcPr>
            <w:tcW w:w="0" w:type="auto"/>
            <w:gridSpan w:val="3"/>
          </w:tcPr>
          <w:p w:rsidR="00A83F91" w:rsidRDefault="00A83F91" w:rsidP="009E1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класс</w:t>
            </w:r>
          </w:p>
        </w:tc>
      </w:tr>
      <w:tr w:rsidR="00A83F91" w:rsidTr="00A83F91">
        <w:tc>
          <w:tcPr>
            <w:tcW w:w="0" w:type="auto"/>
          </w:tcPr>
          <w:p w:rsidR="00A83F91" w:rsidRDefault="00A83F91" w:rsidP="009E1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главы</w:t>
            </w:r>
          </w:p>
        </w:tc>
        <w:tc>
          <w:tcPr>
            <w:tcW w:w="0" w:type="auto"/>
          </w:tcPr>
          <w:p w:rsidR="00A83F91" w:rsidRDefault="00A83F91" w:rsidP="009E1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A83F91" w:rsidRDefault="00A83F91" w:rsidP="009E1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A83F91" w:rsidTr="00A83F91">
        <w:tc>
          <w:tcPr>
            <w:tcW w:w="0" w:type="auto"/>
          </w:tcPr>
          <w:p w:rsidR="00A83F91" w:rsidRDefault="00A83F91" w:rsidP="0098733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A83F91" w:rsidRDefault="00A83F91" w:rsidP="0098733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</w:p>
          <w:p w:rsidR="00A83F91" w:rsidRDefault="00A83F91" w:rsidP="0098733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переменной</w:t>
            </w:r>
          </w:p>
        </w:tc>
        <w:tc>
          <w:tcPr>
            <w:tcW w:w="0" w:type="auto"/>
          </w:tcPr>
          <w:p w:rsidR="00A83F91" w:rsidRDefault="00A83F91" w:rsidP="0098733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A83F91" w:rsidTr="00A83F91">
        <w:tc>
          <w:tcPr>
            <w:tcW w:w="0" w:type="auto"/>
          </w:tcPr>
          <w:p w:rsidR="00A83F91" w:rsidRDefault="00A83F91" w:rsidP="0098733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A83F91" w:rsidRDefault="00A83F91" w:rsidP="0098733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  <w:tc>
          <w:tcPr>
            <w:tcW w:w="0" w:type="auto"/>
          </w:tcPr>
          <w:p w:rsidR="00A83F91" w:rsidRDefault="00A83F91" w:rsidP="0098733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A83F91" w:rsidTr="00A83F91">
        <w:tc>
          <w:tcPr>
            <w:tcW w:w="0" w:type="auto"/>
          </w:tcPr>
          <w:p w:rsidR="00A83F91" w:rsidRDefault="00A83F91" w:rsidP="0098733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A83F91" w:rsidRDefault="00A83F91" w:rsidP="0098733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</w:tc>
        <w:tc>
          <w:tcPr>
            <w:tcW w:w="0" w:type="auto"/>
          </w:tcPr>
          <w:p w:rsidR="00A83F91" w:rsidRDefault="00A83F91" w:rsidP="0098733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83F91" w:rsidTr="00A83F91">
        <w:tc>
          <w:tcPr>
            <w:tcW w:w="0" w:type="auto"/>
          </w:tcPr>
          <w:p w:rsidR="00A83F91" w:rsidRDefault="00A83F91" w:rsidP="0098733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A83F91" w:rsidRDefault="00A83F91" w:rsidP="0098733B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A83F91" w:rsidRDefault="00A83F91" w:rsidP="0098733B">
            <w:pPr>
              <w:pStyle w:val="TableParagraph"/>
              <w:spacing w:line="308" w:lineRule="exact"/>
              <w:ind w:left="227"/>
              <w:rPr>
                <w:sz w:val="28"/>
              </w:rPr>
            </w:pPr>
            <w:r>
              <w:rPr>
                <w:sz w:val="28"/>
              </w:rPr>
              <w:t>двумя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</w:p>
        </w:tc>
        <w:tc>
          <w:tcPr>
            <w:tcW w:w="0" w:type="auto"/>
          </w:tcPr>
          <w:p w:rsidR="00A83F91" w:rsidRDefault="00A83F91" w:rsidP="0098733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A83F91" w:rsidTr="00A83F91">
        <w:tc>
          <w:tcPr>
            <w:tcW w:w="0" w:type="auto"/>
          </w:tcPr>
          <w:p w:rsidR="00A83F91" w:rsidRDefault="00A83F91" w:rsidP="009873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0" w:type="auto"/>
          </w:tcPr>
          <w:p w:rsidR="00A83F91" w:rsidRDefault="00A83F91" w:rsidP="0098733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</w:p>
          <w:p w:rsidR="00A83F91" w:rsidRDefault="00A83F91" w:rsidP="0098733B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учебного материала</w:t>
            </w:r>
          </w:p>
        </w:tc>
        <w:tc>
          <w:tcPr>
            <w:tcW w:w="0" w:type="auto"/>
          </w:tcPr>
          <w:p w:rsidR="00A83F91" w:rsidRDefault="00A83F91" w:rsidP="0098733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83F91" w:rsidTr="00A83F91">
        <w:tc>
          <w:tcPr>
            <w:tcW w:w="0" w:type="auto"/>
          </w:tcPr>
          <w:p w:rsidR="00A83F91" w:rsidRDefault="00A83F91" w:rsidP="009873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A83F91" w:rsidRDefault="00A83F91" w:rsidP="0098733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0" w:type="auto"/>
          </w:tcPr>
          <w:p w:rsidR="00A83F91" w:rsidRDefault="00A83F91" w:rsidP="0098733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A83F91" w:rsidTr="001A066A">
        <w:trPr>
          <w:trHeight w:val="694"/>
        </w:trPr>
        <w:tc>
          <w:tcPr>
            <w:tcW w:w="0" w:type="auto"/>
            <w:gridSpan w:val="3"/>
          </w:tcPr>
          <w:p w:rsidR="00A83F91" w:rsidRDefault="00A83F91" w:rsidP="009E1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класс</w:t>
            </w:r>
          </w:p>
        </w:tc>
      </w:tr>
      <w:tr w:rsidR="00A83F91" w:rsidTr="00A83F91">
        <w:tc>
          <w:tcPr>
            <w:tcW w:w="0" w:type="auto"/>
          </w:tcPr>
          <w:p w:rsidR="00A83F91" w:rsidRPr="00A83F91" w:rsidRDefault="00A83F91" w:rsidP="0098733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A83F91">
              <w:rPr>
                <w:sz w:val="28"/>
              </w:rPr>
              <w:t>Глава</w:t>
            </w:r>
            <w:r w:rsidRPr="00A83F91">
              <w:rPr>
                <w:spacing w:val="-1"/>
                <w:sz w:val="28"/>
              </w:rPr>
              <w:t xml:space="preserve"> </w:t>
            </w:r>
            <w:r w:rsidRPr="00A83F91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A83F91" w:rsidRPr="00A83F91" w:rsidRDefault="00A83F91" w:rsidP="0098733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A83F91">
              <w:rPr>
                <w:sz w:val="28"/>
              </w:rPr>
              <w:t>Рациональные</w:t>
            </w:r>
            <w:r w:rsidRPr="00A83F91">
              <w:rPr>
                <w:spacing w:val="-3"/>
                <w:sz w:val="28"/>
              </w:rPr>
              <w:t xml:space="preserve"> </w:t>
            </w:r>
            <w:r w:rsidRPr="00A83F91">
              <w:rPr>
                <w:sz w:val="28"/>
              </w:rPr>
              <w:t>выражения</w:t>
            </w:r>
          </w:p>
        </w:tc>
        <w:tc>
          <w:tcPr>
            <w:tcW w:w="0" w:type="auto"/>
          </w:tcPr>
          <w:p w:rsidR="00A83F91" w:rsidRPr="00A83F91" w:rsidRDefault="00A83F91" w:rsidP="0098733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A83F91">
              <w:rPr>
                <w:sz w:val="28"/>
              </w:rPr>
              <w:t>44</w:t>
            </w:r>
          </w:p>
        </w:tc>
      </w:tr>
      <w:tr w:rsidR="00A83F91" w:rsidTr="00A83F91">
        <w:tc>
          <w:tcPr>
            <w:tcW w:w="0" w:type="auto"/>
          </w:tcPr>
          <w:p w:rsidR="00A83F91" w:rsidRPr="00A83F91" w:rsidRDefault="00A83F91" w:rsidP="0098733B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 w:rsidRPr="00A83F91">
              <w:rPr>
                <w:sz w:val="28"/>
              </w:rPr>
              <w:t>Глава</w:t>
            </w:r>
            <w:r w:rsidRPr="00A83F91">
              <w:rPr>
                <w:spacing w:val="-1"/>
                <w:sz w:val="28"/>
              </w:rPr>
              <w:t xml:space="preserve"> </w:t>
            </w:r>
            <w:r w:rsidRPr="00A83F91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A83F91" w:rsidRPr="00A83F91" w:rsidRDefault="00A83F91" w:rsidP="0098733B">
            <w:pPr>
              <w:pStyle w:val="TableParagraph"/>
              <w:spacing w:line="320" w:lineRule="exact"/>
              <w:ind w:left="227"/>
              <w:rPr>
                <w:sz w:val="28"/>
              </w:rPr>
            </w:pPr>
            <w:r w:rsidRPr="00A83F91">
              <w:rPr>
                <w:spacing w:val="-2"/>
                <w:sz w:val="28"/>
              </w:rPr>
              <w:t>Квадратные</w:t>
            </w:r>
            <w:r w:rsidRPr="00A83F91">
              <w:rPr>
                <w:spacing w:val="-15"/>
                <w:sz w:val="28"/>
              </w:rPr>
              <w:t xml:space="preserve"> </w:t>
            </w:r>
            <w:r w:rsidRPr="00A83F91">
              <w:rPr>
                <w:spacing w:val="-1"/>
                <w:sz w:val="28"/>
              </w:rPr>
              <w:t>корни.</w:t>
            </w:r>
          </w:p>
          <w:p w:rsidR="00A83F91" w:rsidRPr="00A83F91" w:rsidRDefault="00A83F91" w:rsidP="0098733B">
            <w:pPr>
              <w:pStyle w:val="TableParagraph"/>
              <w:spacing w:before="2" w:line="304" w:lineRule="exact"/>
              <w:ind w:left="227"/>
              <w:rPr>
                <w:sz w:val="28"/>
              </w:rPr>
            </w:pPr>
            <w:r w:rsidRPr="00A83F91">
              <w:rPr>
                <w:w w:val="95"/>
                <w:sz w:val="28"/>
              </w:rPr>
              <w:t>Действительные</w:t>
            </w:r>
            <w:r w:rsidRPr="00A83F91">
              <w:rPr>
                <w:spacing w:val="35"/>
                <w:w w:val="95"/>
                <w:sz w:val="28"/>
              </w:rPr>
              <w:t xml:space="preserve"> </w:t>
            </w:r>
            <w:r w:rsidRPr="00A83F91">
              <w:rPr>
                <w:w w:val="95"/>
                <w:sz w:val="28"/>
              </w:rPr>
              <w:t>числа</w:t>
            </w:r>
          </w:p>
        </w:tc>
        <w:tc>
          <w:tcPr>
            <w:tcW w:w="0" w:type="auto"/>
          </w:tcPr>
          <w:p w:rsidR="00A83F91" w:rsidRPr="00A83F91" w:rsidRDefault="00A83F91" w:rsidP="0098733B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A83F91" w:rsidRPr="00A83F91" w:rsidRDefault="00A83F91" w:rsidP="0098733B">
            <w:pPr>
              <w:pStyle w:val="TableParagraph"/>
              <w:spacing w:line="304" w:lineRule="exact"/>
              <w:ind w:left="208"/>
              <w:rPr>
                <w:sz w:val="28"/>
              </w:rPr>
            </w:pPr>
            <w:r w:rsidRPr="00A83F91">
              <w:rPr>
                <w:sz w:val="28"/>
              </w:rPr>
              <w:t>25</w:t>
            </w:r>
          </w:p>
        </w:tc>
      </w:tr>
      <w:tr w:rsidR="00A83F91" w:rsidTr="00A83F91">
        <w:tc>
          <w:tcPr>
            <w:tcW w:w="0" w:type="auto"/>
          </w:tcPr>
          <w:p w:rsidR="00A83F91" w:rsidRPr="00A83F91" w:rsidRDefault="00A83F91" w:rsidP="0098733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A83F91">
              <w:rPr>
                <w:sz w:val="28"/>
              </w:rPr>
              <w:lastRenderedPageBreak/>
              <w:t>Глава</w:t>
            </w:r>
            <w:r w:rsidRPr="00A83F91">
              <w:rPr>
                <w:spacing w:val="-1"/>
                <w:sz w:val="28"/>
              </w:rPr>
              <w:t xml:space="preserve"> </w:t>
            </w:r>
            <w:r w:rsidRPr="00A83F91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A83F91" w:rsidRPr="00A83F91" w:rsidRDefault="00A83F91" w:rsidP="0098733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A83F91">
              <w:rPr>
                <w:sz w:val="28"/>
              </w:rPr>
              <w:t>Квадратные</w:t>
            </w:r>
            <w:r w:rsidRPr="00A83F91">
              <w:rPr>
                <w:spacing w:val="-6"/>
                <w:sz w:val="28"/>
              </w:rPr>
              <w:t xml:space="preserve"> </w:t>
            </w:r>
            <w:r w:rsidRPr="00A83F91">
              <w:rPr>
                <w:sz w:val="28"/>
              </w:rPr>
              <w:t>уравнения</w:t>
            </w:r>
          </w:p>
        </w:tc>
        <w:tc>
          <w:tcPr>
            <w:tcW w:w="0" w:type="auto"/>
          </w:tcPr>
          <w:p w:rsidR="00A83F91" w:rsidRPr="00A83F91" w:rsidRDefault="00A83F91" w:rsidP="0098733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A83F91">
              <w:rPr>
                <w:sz w:val="28"/>
              </w:rPr>
              <w:t>26</w:t>
            </w:r>
          </w:p>
        </w:tc>
      </w:tr>
      <w:tr w:rsidR="00A83F91" w:rsidTr="00A83F91">
        <w:tc>
          <w:tcPr>
            <w:tcW w:w="0" w:type="auto"/>
          </w:tcPr>
          <w:p w:rsidR="00A83F91" w:rsidRPr="00A83F91" w:rsidRDefault="00A83F91" w:rsidP="009873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0" w:type="auto"/>
          </w:tcPr>
          <w:p w:rsidR="00A83F91" w:rsidRPr="00A83F91" w:rsidRDefault="00A83F91" w:rsidP="0098733B">
            <w:pPr>
              <w:pStyle w:val="TableParagraph"/>
              <w:spacing w:line="322" w:lineRule="exact"/>
              <w:ind w:left="227" w:right="665"/>
              <w:rPr>
                <w:sz w:val="28"/>
              </w:rPr>
            </w:pPr>
            <w:r w:rsidRPr="00A83F91">
              <w:rPr>
                <w:sz w:val="28"/>
              </w:rPr>
              <w:t>Повторение и систематизация</w:t>
            </w:r>
            <w:r w:rsidRPr="00A83F91">
              <w:rPr>
                <w:spacing w:val="-68"/>
                <w:sz w:val="28"/>
              </w:rPr>
              <w:t xml:space="preserve"> </w:t>
            </w:r>
            <w:r w:rsidRPr="00A83F91">
              <w:rPr>
                <w:sz w:val="28"/>
              </w:rPr>
              <w:t>учебного материала</w:t>
            </w:r>
          </w:p>
        </w:tc>
        <w:tc>
          <w:tcPr>
            <w:tcW w:w="0" w:type="auto"/>
          </w:tcPr>
          <w:p w:rsidR="00A83F91" w:rsidRPr="00A83F91" w:rsidRDefault="00A83F91" w:rsidP="0098733B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 w:rsidRPr="00A83F91">
              <w:rPr>
                <w:sz w:val="28"/>
              </w:rPr>
              <w:t>10</w:t>
            </w:r>
          </w:p>
        </w:tc>
      </w:tr>
      <w:tr w:rsidR="00A83F91" w:rsidTr="00A83F91">
        <w:tc>
          <w:tcPr>
            <w:tcW w:w="0" w:type="auto"/>
          </w:tcPr>
          <w:p w:rsidR="00A83F91" w:rsidRPr="00A83F91" w:rsidRDefault="00A83F91" w:rsidP="009873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A83F91" w:rsidRPr="00A83F91" w:rsidRDefault="00A83F91" w:rsidP="0098733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A83F91">
              <w:rPr>
                <w:sz w:val="28"/>
              </w:rPr>
              <w:t>ИТОГО</w:t>
            </w:r>
          </w:p>
        </w:tc>
        <w:tc>
          <w:tcPr>
            <w:tcW w:w="0" w:type="auto"/>
          </w:tcPr>
          <w:p w:rsidR="00A83F91" w:rsidRPr="00A83F91" w:rsidRDefault="00A83F91" w:rsidP="0098733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A83F91">
              <w:rPr>
                <w:sz w:val="28"/>
              </w:rPr>
              <w:t>105</w:t>
            </w:r>
          </w:p>
        </w:tc>
      </w:tr>
      <w:tr w:rsidR="00A83F91" w:rsidTr="00172135">
        <w:trPr>
          <w:trHeight w:val="694"/>
        </w:trPr>
        <w:tc>
          <w:tcPr>
            <w:tcW w:w="0" w:type="auto"/>
            <w:gridSpan w:val="3"/>
          </w:tcPr>
          <w:p w:rsidR="00A83F91" w:rsidRPr="00F40EFA" w:rsidRDefault="00A83F91" w:rsidP="009E12C8">
            <w:pPr>
              <w:jc w:val="center"/>
              <w:rPr>
                <w:b/>
                <w:sz w:val="28"/>
                <w:szCs w:val="28"/>
              </w:rPr>
            </w:pPr>
            <w:r w:rsidRPr="00F40EFA">
              <w:rPr>
                <w:b/>
                <w:sz w:val="28"/>
                <w:szCs w:val="28"/>
              </w:rPr>
              <w:t>9 класс</w:t>
            </w:r>
          </w:p>
        </w:tc>
      </w:tr>
      <w:tr w:rsidR="00F40EFA" w:rsidTr="00A83F91">
        <w:tc>
          <w:tcPr>
            <w:tcW w:w="0" w:type="auto"/>
          </w:tcPr>
          <w:p w:rsidR="00F40EFA" w:rsidRPr="00F40EFA" w:rsidRDefault="00F40EFA" w:rsidP="0098733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F40EFA">
              <w:rPr>
                <w:sz w:val="28"/>
              </w:rPr>
              <w:t>Глава</w:t>
            </w:r>
            <w:r w:rsidRPr="00F40EFA">
              <w:rPr>
                <w:spacing w:val="-1"/>
                <w:sz w:val="28"/>
              </w:rPr>
              <w:t xml:space="preserve"> </w:t>
            </w:r>
            <w:r w:rsidRPr="00F40EFA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F40EFA" w:rsidRPr="00F40EFA" w:rsidRDefault="00F40EFA" w:rsidP="0098733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F40EFA">
              <w:rPr>
                <w:sz w:val="28"/>
              </w:rPr>
              <w:t>Неравенства</w:t>
            </w:r>
          </w:p>
        </w:tc>
        <w:tc>
          <w:tcPr>
            <w:tcW w:w="0" w:type="auto"/>
          </w:tcPr>
          <w:p w:rsidR="00F40EFA" w:rsidRPr="00F40EFA" w:rsidRDefault="00F40EFA" w:rsidP="0098733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F40EFA">
              <w:rPr>
                <w:sz w:val="28"/>
              </w:rPr>
              <w:t>21</w:t>
            </w:r>
          </w:p>
        </w:tc>
      </w:tr>
      <w:tr w:rsidR="00F40EFA" w:rsidTr="00A83F91">
        <w:tc>
          <w:tcPr>
            <w:tcW w:w="0" w:type="auto"/>
          </w:tcPr>
          <w:p w:rsidR="00F40EFA" w:rsidRPr="00F40EFA" w:rsidRDefault="00F40EFA" w:rsidP="0098733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F40EFA">
              <w:rPr>
                <w:sz w:val="28"/>
              </w:rPr>
              <w:t>Глава</w:t>
            </w:r>
            <w:r w:rsidRPr="00F40EFA">
              <w:rPr>
                <w:spacing w:val="-1"/>
                <w:sz w:val="28"/>
              </w:rPr>
              <w:t xml:space="preserve"> </w:t>
            </w:r>
            <w:r w:rsidRPr="00F40EFA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F40EFA" w:rsidRPr="00F40EFA" w:rsidRDefault="00F40EFA" w:rsidP="0098733B">
            <w:pPr>
              <w:pStyle w:val="TableParagraph"/>
              <w:spacing w:line="301" w:lineRule="exact"/>
              <w:ind w:left="227"/>
              <w:rPr>
                <w:sz w:val="28"/>
              </w:rPr>
            </w:pPr>
            <w:r w:rsidRPr="00F40EFA">
              <w:rPr>
                <w:w w:val="95"/>
                <w:sz w:val="28"/>
              </w:rPr>
              <w:t>Квадратичная</w:t>
            </w:r>
            <w:r w:rsidRPr="00F40EFA">
              <w:rPr>
                <w:spacing w:val="35"/>
                <w:w w:val="95"/>
                <w:sz w:val="28"/>
              </w:rPr>
              <w:t xml:space="preserve"> </w:t>
            </w:r>
            <w:r w:rsidRPr="00F40EFA">
              <w:rPr>
                <w:w w:val="95"/>
                <w:sz w:val="28"/>
              </w:rPr>
              <w:t>функция</w:t>
            </w:r>
          </w:p>
        </w:tc>
        <w:tc>
          <w:tcPr>
            <w:tcW w:w="0" w:type="auto"/>
          </w:tcPr>
          <w:p w:rsidR="00F40EFA" w:rsidRPr="00F40EFA" w:rsidRDefault="00F40EFA" w:rsidP="0098733B">
            <w:pPr>
              <w:pStyle w:val="TableParagraph"/>
              <w:spacing w:line="301" w:lineRule="exact"/>
              <w:ind w:left="208"/>
              <w:rPr>
                <w:sz w:val="28"/>
              </w:rPr>
            </w:pPr>
            <w:r w:rsidRPr="00F40EFA">
              <w:rPr>
                <w:sz w:val="28"/>
              </w:rPr>
              <w:t>32</w:t>
            </w:r>
          </w:p>
        </w:tc>
      </w:tr>
      <w:tr w:rsidR="00F40EFA" w:rsidTr="00A83F91">
        <w:tc>
          <w:tcPr>
            <w:tcW w:w="0" w:type="auto"/>
          </w:tcPr>
          <w:p w:rsidR="00F40EFA" w:rsidRPr="00F40EFA" w:rsidRDefault="00F40EFA" w:rsidP="0098733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F40EFA">
              <w:rPr>
                <w:sz w:val="28"/>
              </w:rPr>
              <w:t>Глава</w:t>
            </w:r>
            <w:r w:rsidRPr="00F40EFA">
              <w:rPr>
                <w:spacing w:val="-1"/>
                <w:sz w:val="28"/>
              </w:rPr>
              <w:t xml:space="preserve"> </w:t>
            </w:r>
            <w:r w:rsidRPr="00F40EFA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F40EFA" w:rsidRPr="00F40EFA" w:rsidRDefault="00F40EFA" w:rsidP="0098733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F40EFA">
              <w:rPr>
                <w:sz w:val="28"/>
              </w:rPr>
              <w:t>Элементы</w:t>
            </w:r>
            <w:r w:rsidRPr="00F40EFA">
              <w:rPr>
                <w:spacing w:val="-5"/>
                <w:sz w:val="28"/>
              </w:rPr>
              <w:t xml:space="preserve"> </w:t>
            </w:r>
            <w:r w:rsidRPr="00F40EFA">
              <w:rPr>
                <w:sz w:val="28"/>
              </w:rPr>
              <w:t>прикладной</w:t>
            </w:r>
            <w:r w:rsidRPr="00F40EFA">
              <w:rPr>
                <w:spacing w:val="-5"/>
                <w:sz w:val="28"/>
              </w:rPr>
              <w:t xml:space="preserve"> </w:t>
            </w:r>
            <w:r w:rsidRPr="00F40EFA">
              <w:rPr>
                <w:sz w:val="28"/>
              </w:rPr>
              <w:t>математики</w:t>
            </w:r>
          </w:p>
        </w:tc>
        <w:tc>
          <w:tcPr>
            <w:tcW w:w="0" w:type="auto"/>
          </w:tcPr>
          <w:p w:rsidR="00F40EFA" w:rsidRPr="00F40EFA" w:rsidRDefault="00F40EFA" w:rsidP="0098733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F40EFA">
              <w:rPr>
                <w:sz w:val="28"/>
              </w:rPr>
              <w:t>21</w:t>
            </w:r>
          </w:p>
        </w:tc>
      </w:tr>
      <w:tr w:rsidR="00F40EFA" w:rsidTr="00A83F91">
        <w:tc>
          <w:tcPr>
            <w:tcW w:w="0" w:type="auto"/>
          </w:tcPr>
          <w:p w:rsidR="00F40EFA" w:rsidRPr="00F40EFA" w:rsidRDefault="00F40EFA" w:rsidP="0098733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F40EFA">
              <w:rPr>
                <w:sz w:val="28"/>
              </w:rPr>
              <w:t>Глава</w:t>
            </w:r>
            <w:r w:rsidRPr="00F40EFA">
              <w:rPr>
                <w:spacing w:val="-1"/>
                <w:sz w:val="28"/>
              </w:rPr>
              <w:t xml:space="preserve"> </w:t>
            </w:r>
            <w:r w:rsidRPr="00F40EFA"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F40EFA" w:rsidRPr="00F40EFA" w:rsidRDefault="00F40EFA" w:rsidP="0098733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F40EFA">
              <w:rPr>
                <w:sz w:val="28"/>
              </w:rPr>
              <w:t>Числовые</w:t>
            </w:r>
            <w:r w:rsidRPr="00F40EFA">
              <w:rPr>
                <w:spacing w:val="-7"/>
                <w:sz w:val="28"/>
              </w:rPr>
              <w:t xml:space="preserve"> </w:t>
            </w:r>
            <w:r w:rsidRPr="00F40EFA">
              <w:rPr>
                <w:sz w:val="28"/>
              </w:rPr>
              <w:t>последовательности</w:t>
            </w:r>
          </w:p>
        </w:tc>
        <w:tc>
          <w:tcPr>
            <w:tcW w:w="0" w:type="auto"/>
          </w:tcPr>
          <w:p w:rsidR="00F40EFA" w:rsidRPr="00F40EFA" w:rsidRDefault="00F40EFA" w:rsidP="0098733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F40EFA">
              <w:rPr>
                <w:sz w:val="28"/>
              </w:rPr>
              <w:t>21</w:t>
            </w:r>
          </w:p>
        </w:tc>
      </w:tr>
      <w:tr w:rsidR="00F40EFA" w:rsidTr="00A83F91">
        <w:tc>
          <w:tcPr>
            <w:tcW w:w="0" w:type="auto"/>
          </w:tcPr>
          <w:p w:rsidR="00F40EFA" w:rsidRDefault="00F40EFA" w:rsidP="0098733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0" w:type="auto"/>
          </w:tcPr>
          <w:p w:rsidR="00F40EFA" w:rsidRPr="00F40EFA" w:rsidRDefault="00F40EFA" w:rsidP="0098733B">
            <w:pPr>
              <w:pStyle w:val="TableParagraph"/>
              <w:spacing w:line="322" w:lineRule="exact"/>
              <w:ind w:left="227" w:right="665"/>
              <w:rPr>
                <w:sz w:val="28"/>
              </w:rPr>
            </w:pPr>
            <w:r w:rsidRPr="00F40EFA">
              <w:rPr>
                <w:sz w:val="28"/>
              </w:rPr>
              <w:t>Повторение и систематизация</w:t>
            </w:r>
            <w:r w:rsidRPr="00F40EFA">
              <w:rPr>
                <w:spacing w:val="-68"/>
                <w:sz w:val="28"/>
              </w:rPr>
              <w:t xml:space="preserve"> </w:t>
            </w:r>
            <w:r w:rsidRPr="00F40EFA">
              <w:rPr>
                <w:sz w:val="28"/>
              </w:rPr>
              <w:t>учебного материала</w:t>
            </w:r>
          </w:p>
        </w:tc>
        <w:tc>
          <w:tcPr>
            <w:tcW w:w="0" w:type="auto"/>
          </w:tcPr>
          <w:p w:rsidR="00F40EFA" w:rsidRPr="00F40EFA" w:rsidRDefault="00F40EFA" w:rsidP="0098733B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 w:rsidRPr="00F40EFA">
              <w:rPr>
                <w:sz w:val="28"/>
              </w:rPr>
              <w:t>7</w:t>
            </w:r>
          </w:p>
        </w:tc>
      </w:tr>
      <w:tr w:rsidR="00F40EFA" w:rsidTr="00A83F91">
        <w:tc>
          <w:tcPr>
            <w:tcW w:w="0" w:type="auto"/>
          </w:tcPr>
          <w:p w:rsidR="00F40EFA" w:rsidRDefault="00F40EFA" w:rsidP="009873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F40EFA" w:rsidRPr="00F40EFA" w:rsidRDefault="00F40EFA" w:rsidP="0098733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F40EFA">
              <w:rPr>
                <w:sz w:val="28"/>
              </w:rPr>
              <w:t>ИТОГО</w:t>
            </w:r>
          </w:p>
        </w:tc>
        <w:tc>
          <w:tcPr>
            <w:tcW w:w="0" w:type="auto"/>
          </w:tcPr>
          <w:p w:rsidR="00F40EFA" w:rsidRPr="00F40EFA" w:rsidRDefault="00F40EFA" w:rsidP="0098733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F40EFA">
              <w:rPr>
                <w:sz w:val="28"/>
              </w:rPr>
              <w:t>102</w:t>
            </w:r>
          </w:p>
        </w:tc>
      </w:tr>
      <w:tr w:rsidR="00F40EFA" w:rsidTr="00A83F91">
        <w:tc>
          <w:tcPr>
            <w:tcW w:w="0" w:type="auto"/>
          </w:tcPr>
          <w:p w:rsidR="00F40EFA" w:rsidRDefault="00F40EFA" w:rsidP="009E12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40EFA" w:rsidRDefault="00F40EFA" w:rsidP="009E12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40EFA" w:rsidRDefault="00F40EFA" w:rsidP="009E12C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E12C8" w:rsidRPr="009E12C8" w:rsidRDefault="009E12C8" w:rsidP="009E12C8">
      <w:pPr>
        <w:jc w:val="center"/>
        <w:rPr>
          <w:b/>
          <w:sz w:val="28"/>
          <w:szCs w:val="28"/>
        </w:rPr>
      </w:pPr>
    </w:p>
    <w:sectPr w:rsidR="009E12C8" w:rsidRPr="009E12C8" w:rsidSect="0069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549"/>
    <w:rsid w:val="00120918"/>
    <w:rsid w:val="001B3C50"/>
    <w:rsid w:val="00244D55"/>
    <w:rsid w:val="00297BF6"/>
    <w:rsid w:val="00353C22"/>
    <w:rsid w:val="00392B9D"/>
    <w:rsid w:val="004B2F55"/>
    <w:rsid w:val="0059468E"/>
    <w:rsid w:val="00693B45"/>
    <w:rsid w:val="00850193"/>
    <w:rsid w:val="0087414D"/>
    <w:rsid w:val="00984287"/>
    <w:rsid w:val="009E12C8"/>
    <w:rsid w:val="00A83F91"/>
    <w:rsid w:val="00BC279D"/>
    <w:rsid w:val="00BF6E7D"/>
    <w:rsid w:val="00C35E18"/>
    <w:rsid w:val="00C4378E"/>
    <w:rsid w:val="00DA2549"/>
    <w:rsid w:val="00DA4AA9"/>
    <w:rsid w:val="00F4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83F91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87414D"/>
    <w:pPr>
      <w:widowControl w:val="0"/>
      <w:autoSpaceDE w:val="0"/>
      <w:autoSpaceDN w:val="0"/>
      <w:spacing w:after="0" w:line="275" w:lineRule="exact"/>
      <w:ind w:left="563"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87414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"/>
    <w:qFormat/>
    <w:rsid w:val="0087414D"/>
    <w:pPr>
      <w:widowControl w:val="0"/>
      <w:autoSpaceDE w:val="0"/>
      <w:autoSpaceDN w:val="0"/>
      <w:spacing w:after="0" w:line="240" w:lineRule="auto"/>
      <w:ind w:left="191" w:right="4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87414D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87414D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Николаевна</cp:lastModifiedBy>
  <cp:revision>10</cp:revision>
  <dcterms:created xsi:type="dcterms:W3CDTF">2021-09-07T14:39:00Z</dcterms:created>
  <dcterms:modified xsi:type="dcterms:W3CDTF">2021-09-13T09:25:00Z</dcterms:modified>
</cp:coreProperties>
</file>