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9" w:rsidRDefault="00D90BAE">
      <w:pPr>
        <w:pStyle w:val="a3"/>
        <w:spacing w:before="70"/>
        <w:ind w:right="114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6539" w:rsidRDefault="00D90BAE">
      <w:pPr>
        <w:pStyle w:val="a3"/>
        <w:spacing w:before="175"/>
        <w:ind w:right="1069"/>
      </w:pPr>
      <w:r>
        <w:t>«История»</w:t>
      </w:r>
    </w:p>
    <w:p w:rsidR="00B46539" w:rsidRDefault="00B46539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054"/>
      </w:tblGrid>
      <w:tr w:rsidR="00B46539">
        <w:trPr>
          <w:trHeight w:val="833"/>
        </w:trPr>
        <w:tc>
          <w:tcPr>
            <w:tcW w:w="2520" w:type="dxa"/>
          </w:tcPr>
          <w:p w:rsidR="00B46539" w:rsidRDefault="00D90BAE">
            <w:pPr>
              <w:pStyle w:val="TableParagraph"/>
              <w:spacing w:line="254" w:lineRule="auto"/>
              <w:ind w:right="11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Название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</w:t>
            </w:r>
          </w:p>
        </w:tc>
        <w:tc>
          <w:tcPr>
            <w:tcW w:w="7054" w:type="dxa"/>
          </w:tcPr>
          <w:p w:rsidR="00B46539" w:rsidRDefault="00D90BA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  <w:tr w:rsidR="00B46539">
        <w:trPr>
          <w:trHeight w:val="497"/>
        </w:trPr>
        <w:tc>
          <w:tcPr>
            <w:tcW w:w="2520" w:type="dxa"/>
          </w:tcPr>
          <w:p w:rsidR="00B46539" w:rsidRDefault="00D90BAE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54" w:type="dxa"/>
          </w:tcPr>
          <w:p w:rsidR="00B46539" w:rsidRDefault="007630A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D90BAE">
              <w:rPr>
                <w:sz w:val="28"/>
              </w:rPr>
              <w:t>-9 класс</w:t>
            </w:r>
          </w:p>
        </w:tc>
      </w:tr>
      <w:tr w:rsidR="00B46539">
        <w:trPr>
          <w:trHeight w:val="966"/>
        </w:trPr>
        <w:tc>
          <w:tcPr>
            <w:tcW w:w="2520" w:type="dxa"/>
          </w:tcPr>
          <w:p w:rsidR="00B46539" w:rsidRDefault="00D90BAE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054" w:type="dxa"/>
          </w:tcPr>
          <w:p w:rsidR="00B46539" w:rsidRDefault="00D90BAE" w:rsidP="007630A4">
            <w:pPr>
              <w:pStyle w:val="TableParagraph"/>
              <w:ind w:right="179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7630A4">
              <w:rPr>
                <w:sz w:val="28"/>
              </w:rPr>
              <w:t>340</w:t>
            </w:r>
            <w:r w:rsidR="007630A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 w:rsidR="006A759D">
              <w:rPr>
                <w:spacing w:val="-67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 w:rsidR="007630A4">
              <w:rPr>
                <w:sz w:val="28"/>
              </w:rPr>
              <w:t>5</w:t>
            </w:r>
            <w:r w:rsidR="006A759D">
              <w:rPr>
                <w:sz w:val="28"/>
              </w:rPr>
              <w:t>-</w:t>
            </w:r>
            <w:r w:rsidR="007630A4"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 w:rsidR="007630A4">
              <w:rPr>
                <w:sz w:val="28"/>
              </w:rPr>
              <w:t>класс (2</w:t>
            </w:r>
            <w:r>
              <w:rPr>
                <w:sz w:val="28"/>
              </w:rPr>
              <w:t xml:space="preserve"> час</w:t>
            </w:r>
            <w:r w:rsidR="007630A4">
              <w:rPr>
                <w:sz w:val="28"/>
              </w:rPr>
              <w:t>а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  <w:tr w:rsidR="00B46539">
        <w:trPr>
          <w:trHeight w:val="2302"/>
        </w:trPr>
        <w:tc>
          <w:tcPr>
            <w:tcW w:w="2520" w:type="dxa"/>
          </w:tcPr>
          <w:p w:rsidR="00B46539" w:rsidRDefault="00D90BAE">
            <w:pPr>
              <w:pStyle w:val="TableParagraph"/>
              <w:spacing w:before="1" w:line="249" w:lineRule="auto"/>
              <w:ind w:right="903"/>
              <w:rPr>
                <w:b/>
                <w:sz w:val="28"/>
              </w:rPr>
            </w:pPr>
            <w:r>
              <w:rPr>
                <w:b/>
                <w:sz w:val="28"/>
              </w:rPr>
              <w:t>Автор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54" w:type="dxa"/>
          </w:tcPr>
          <w:p w:rsidR="00B46539" w:rsidRDefault="007630A4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Примерная программа</w:t>
            </w:r>
          </w:p>
        </w:tc>
      </w:tr>
      <w:tr w:rsidR="00B46539">
        <w:trPr>
          <w:trHeight w:val="3906"/>
        </w:trPr>
        <w:tc>
          <w:tcPr>
            <w:tcW w:w="2520" w:type="dxa"/>
          </w:tcPr>
          <w:p w:rsidR="00B46539" w:rsidRDefault="00D90BA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Учебник</w:t>
            </w:r>
          </w:p>
        </w:tc>
        <w:tc>
          <w:tcPr>
            <w:tcW w:w="7054" w:type="dxa"/>
          </w:tcPr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Вигасин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Годер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Г.И., Свенцицкая И.С.;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Искендерова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А.А. Всеобщая история.</w:t>
            </w:r>
          </w:p>
          <w:p w:rsidR="00B46539" w:rsidRDefault="007630A4" w:rsidP="007630A4">
            <w:pPr>
              <w:pStyle w:val="TableParagraph"/>
              <w:ind w:right="18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История Древнего мира.5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«Просвещение»;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Арсентьев Н.М., Данилов А.А., Стефанович П.С. и другие;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Торкунова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А.В. История России в 2-х частях. 6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Агибалова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Е.В., Донской Г.М.; под редакцией Сванидзе А.А. Всеобщая история. История Средних веков. 6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Юдовская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Искендерова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А.А. Всеобщая история.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История Нового времени. 7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;</w:t>
            </w:r>
            <w:proofErr w:type="gramEnd"/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Курукин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И.В. и другие;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Торкунова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А.В. История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России (в 2 частях). 7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;</w:t>
            </w:r>
            <w:proofErr w:type="gramEnd"/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Юдовская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Искендерова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А.А. Всеобщая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история. История Нового времени. 8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;</w:t>
            </w:r>
            <w:proofErr w:type="gramEnd"/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Курукин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И.В., Токарева А.Я. и другие;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Торкунова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А.В.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История России (в 2 частях). 8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Издательство «Просвещение»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Юдовская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Искендерова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А.А. Всеобщая</w:t>
            </w:r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история. История Нового времени. 9 класс /Издательство «Просвещение»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 ;</w:t>
            </w:r>
            <w:proofErr w:type="gramEnd"/>
          </w:p>
          <w:p w:rsid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А.А.; под редакцией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Торкунова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А.В. История России (в</w:t>
            </w:r>
            <w:proofErr w:type="gramEnd"/>
          </w:p>
          <w:p w:rsidR="007630A4" w:rsidRPr="007630A4" w:rsidRDefault="007630A4" w:rsidP="007630A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2 частях). 9 класс / Издательство «Просвещение»</w:t>
            </w:r>
            <w:proofErr w:type="gramEnd"/>
          </w:p>
        </w:tc>
      </w:tr>
    </w:tbl>
    <w:p w:rsidR="00D90BAE" w:rsidRDefault="00D90BAE"/>
    <w:sectPr w:rsidR="00D90BAE" w:rsidSect="00B46539">
      <w:type w:val="continuous"/>
      <w:pgSz w:w="11910" w:h="16840"/>
      <w:pgMar w:top="480" w:right="12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6539"/>
    <w:rsid w:val="001F08DB"/>
    <w:rsid w:val="004C4F49"/>
    <w:rsid w:val="006A759D"/>
    <w:rsid w:val="007630A4"/>
    <w:rsid w:val="00B46539"/>
    <w:rsid w:val="00D9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5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539"/>
    <w:pPr>
      <w:spacing w:before="7"/>
      <w:ind w:left="198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6539"/>
  </w:style>
  <w:style w:type="paragraph" w:customStyle="1" w:styleId="TableParagraph">
    <w:name w:val="Table Paragraph"/>
    <w:basedOn w:val="a"/>
    <w:uiPriority w:val="1"/>
    <w:qFormat/>
    <w:rsid w:val="00B4653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detsksad</dc:creator>
  <cp:lastModifiedBy>Адмим</cp:lastModifiedBy>
  <cp:revision>5</cp:revision>
  <dcterms:created xsi:type="dcterms:W3CDTF">2023-03-14T11:17:00Z</dcterms:created>
  <dcterms:modified xsi:type="dcterms:W3CDTF">2023-03-16T12:21:00Z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