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64" w:rsidRDefault="003F2164" w:rsidP="001B66A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русский кис\img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ский кис\img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6AC">
        <w:rPr>
          <w:rFonts w:ascii="Times New Roman" w:hAnsi="Times New Roman"/>
        </w:rPr>
        <w:t xml:space="preserve">                                        </w:t>
      </w:r>
    </w:p>
    <w:p w:rsidR="003F2164" w:rsidRDefault="003F2164" w:rsidP="001B66AC">
      <w:pPr>
        <w:rPr>
          <w:rFonts w:ascii="Times New Roman" w:hAnsi="Times New Roman"/>
        </w:rPr>
      </w:pPr>
    </w:p>
    <w:p w:rsidR="003F2164" w:rsidRDefault="003F2164" w:rsidP="001B66AC">
      <w:pPr>
        <w:rPr>
          <w:rFonts w:ascii="Times New Roman" w:hAnsi="Times New Roman"/>
        </w:rPr>
      </w:pPr>
    </w:p>
    <w:p w:rsidR="007F104B" w:rsidRPr="001B66AC" w:rsidRDefault="003F2164" w:rsidP="001B66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</w:t>
      </w:r>
      <w:r w:rsidR="001B66AC">
        <w:rPr>
          <w:rFonts w:ascii="Times New Roman" w:hAnsi="Times New Roman"/>
        </w:rPr>
        <w:t xml:space="preserve"> </w:t>
      </w:r>
      <w:r w:rsidR="007F104B" w:rsidRPr="001B66A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F104B" w:rsidRPr="001B66AC" w:rsidRDefault="007F104B" w:rsidP="007F10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Рабочая программа для 8 класса по предмету «Литература» разработана применительно к учебной программе «Литература. 5 – 11 классы» для 5-11 классов общеобразовательных учреждений под руковод</w:t>
      </w:r>
      <w:r w:rsidR="009022FA" w:rsidRPr="001B66AC">
        <w:rPr>
          <w:rFonts w:ascii="Times New Roman" w:hAnsi="Times New Roman"/>
          <w:sz w:val="24"/>
          <w:szCs w:val="24"/>
        </w:rPr>
        <w:t>ством и редакцией В.Я.Коровиной, Москва, «Просвещение», 2009 год и учебник «Литература. 8 класс. В 2 ч. Авторы: В.Я.Коровина, В.П.Журавлев, В.И.Коровин. Москва, «Просвещение»</w:t>
      </w:r>
      <w:r w:rsidR="001B66AC" w:rsidRPr="001B66AC">
        <w:rPr>
          <w:rFonts w:ascii="Times New Roman" w:hAnsi="Times New Roman"/>
          <w:sz w:val="24"/>
          <w:szCs w:val="24"/>
        </w:rPr>
        <w:t>, 2009 год</w:t>
      </w:r>
    </w:p>
    <w:p w:rsidR="007F104B" w:rsidRPr="001B66AC" w:rsidRDefault="007F104B" w:rsidP="007F10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 xml:space="preserve">В тематическом планировании для 8 класса реализуется модифицированная программа «Литература. 5-11 классы» для 5-11 классов общеобразовательных учреждений под руководством и редакцией В.Я.Коровиной и составлена из расчета </w:t>
      </w:r>
      <w:r w:rsidR="001B66AC" w:rsidRPr="001B66AC">
        <w:rPr>
          <w:rFonts w:ascii="Times New Roman" w:hAnsi="Times New Roman"/>
          <w:sz w:val="24"/>
          <w:szCs w:val="24"/>
        </w:rPr>
        <w:t>2</w:t>
      </w:r>
      <w:r w:rsidRPr="001B66AC">
        <w:rPr>
          <w:rFonts w:ascii="Times New Roman" w:hAnsi="Times New Roman"/>
          <w:sz w:val="24"/>
          <w:szCs w:val="24"/>
        </w:rPr>
        <w:t xml:space="preserve"> ч. в неделю </w:t>
      </w:r>
      <w:r w:rsidR="001B66AC" w:rsidRPr="001B66AC">
        <w:rPr>
          <w:rFonts w:ascii="Times New Roman" w:hAnsi="Times New Roman"/>
          <w:sz w:val="24"/>
          <w:szCs w:val="24"/>
        </w:rPr>
        <w:t>, 34 учебные недели, всего 68 часов.</w:t>
      </w:r>
    </w:p>
    <w:p w:rsidR="007F104B" w:rsidRPr="001B66AC" w:rsidRDefault="007F104B" w:rsidP="007F10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Структура рабочей программы для 8 класса соответствует структуре Федеральной примерной программы общего образования по литературе, ориентированной на федеральный компонент Государственного стандарта общего образования по литературе.</w:t>
      </w:r>
    </w:p>
    <w:p w:rsidR="007F104B" w:rsidRPr="001B66AC" w:rsidRDefault="007F104B" w:rsidP="007F10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Рабочая программа для 8 класса состоит из пояснительной записки, краткого и развернутого тематического планирования.</w:t>
      </w:r>
    </w:p>
    <w:p w:rsidR="007F104B" w:rsidRPr="001B66AC" w:rsidRDefault="007F104B" w:rsidP="001B66A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 xml:space="preserve">      </w:t>
      </w:r>
    </w:p>
    <w:p w:rsidR="007F104B" w:rsidRPr="001B66AC" w:rsidRDefault="007F104B" w:rsidP="007F104B">
      <w:pPr>
        <w:spacing w:line="300" w:lineRule="exact"/>
        <w:jc w:val="center"/>
        <w:rPr>
          <w:rFonts w:ascii="Times New Roman" w:hAnsi="Times New Roman"/>
          <w:sz w:val="24"/>
          <w:szCs w:val="24"/>
        </w:rPr>
      </w:pPr>
    </w:p>
    <w:p w:rsidR="007F104B" w:rsidRPr="001B66AC" w:rsidRDefault="007F104B" w:rsidP="007F104B">
      <w:pPr>
        <w:spacing w:line="300" w:lineRule="exact"/>
        <w:jc w:val="center"/>
        <w:rPr>
          <w:rFonts w:ascii="Times New Roman" w:hAnsi="Times New Roman"/>
          <w:sz w:val="24"/>
          <w:szCs w:val="24"/>
        </w:rPr>
      </w:pPr>
    </w:p>
    <w:p w:rsidR="007F104B" w:rsidRPr="001B66AC" w:rsidRDefault="001B66AC" w:rsidP="001B66AC">
      <w:pPr>
        <w:spacing w:line="300" w:lineRule="exact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 xml:space="preserve">           </w:t>
      </w:r>
      <w:r w:rsidR="007F104B" w:rsidRPr="001B66AC">
        <w:rPr>
          <w:rFonts w:ascii="Times New Roman" w:hAnsi="Times New Roman"/>
          <w:sz w:val="24"/>
          <w:szCs w:val="24"/>
        </w:rPr>
        <w:t>ФОРМИРОВАНИЕ  ЗНАНИЙ, УМЕНИЙ И НАВЫКОВ ПО ЛИТЕРАТУРЕ.</w:t>
      </w:r>
    </w:p>
    <w:p w:rsidR="007F104B" w:rsidRPr="001B66AC" w:rsidRDefault="007F104B" w:rsidP="007F104B">
      <w:pPr>
        <w:spacing w:line="300" w:lineRule="exact"/>
        <w:jc w:val="center"/>
        <w:rPr>
          <w:rFonts w:ascii="Times New Roman" w:hAnsi="Times New Roman"/>
          <w:sz w:val="24"/>
          <w:szCs w:val="24"/>
        </w:rPr>
      </w:pPr>
    </w:p>
    <w:p w:rsidR="007F104B" w:rsidRPr="001B66AC" w:rsidRDefault="007F104B" w:rsidP="007F104B">
      <w:pPr>
        <w:rPr>
          <w:rFonts w:ascii="Times New Roman" w:hAnsi="Times New Roman"/>
          <w:sz w:val="24"/>
          <w:szCs w:val="24"/>
          <w:u w:val="single"/>
        </w:rPr>
      </w:pPr>
      <w:r w:rsidRPr="001B66AC">
        <w:rPr>
          <w:rFonts w:ascii="Times New Roman" w:hAnsi="Times New Roman"/>
          <w:sz w:val="24"/>
          <w:szCs w:val="24"/>
          <w:u w:val="single"/>
        </w:rPr>
        <w:t>Учащиеся должны знать: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жанровые особенности предания,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особенности социально-политической обстановки 18 века;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знать черты литературных направлений;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содержание прочитанного произведения, его проблематику;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основные факты жизни и творческого пути писателей;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основы, особенности сценического произведения;</w:t>
      </w:r>
    </w:p>
    <w:p w:rsidR="007F104B" w:rsidRPr="001B66AC" w:rsidRDefault="007F104B" w:rsidP="007F104B">
      <w:pPr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приёмы анализа текста, отрывка произведения, стихотворения;</w:t>
      </w:r>
    </w:p>
    <w:tbl>
      <w:tblPr>
        <w:tblpPr w:leftFromText="180" w:rightFromText="180" w:vertAnchor="text" w:horzAnchor="margin" w:tblpXSpec="right" w:tblpY="-49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160"/>
        <w:gridCol w:w="2880"/>
        <w:gridCol w:w="2520"/>
        <w:gridCol w:w="3024"/>
      </w:tblGrid>
      <w:tr w:rsidR="00473503" w:rsidRPr="001B66AC" w:rsidTr="00473503">
        <w:trPr>
          <w:trHeight w:val="720"/>
        </w:trPr>
        <w:tc>
          <w:tcPr>
            <w:tcW w:w="5508" w:type="dxa"/>
            <w:gridSpan w:val="3"/>
          </w:tcPr>
          <w:p w:rsidR="00473503" w:rsidRPr="001B66AC" w:rsidRDefault="00473503" w:rsidP="00473503">
            <w:pPr>
              <w:ind w:left="-5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73503" w:rsidRPr="001B66AC" w:rsidRDefault="00473503" w:rsidP="00473503">
            <w:pPr>
              <w:ind w:left="-5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</w:t>
            </w:r>
          </w:p>
          <w:p w:rsidR="00473503" w:rsidRPr="001B66AC" w:rsidRDefault="00473503" w:rsidP="004735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4" w:type="dxa"/>
            <w:gridSpan w:val="2"/>
          </w:tcPr>
          <w:p w:rsidR="00473503" w:rsidRPr="001B66AC" w:rsidRDefault="00473503" w:rsidP="0047350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73503" w:rsidRPr="001B66AC" w:rsidRDefault="00473503" w:rsidP="00473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B66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Типовое</w:t>
            </w:r>
            <w:proofErr w:type="gramEnd"/>
            <w:r w:rsidRPr="001B66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КТП по русскому языку</w:t>
            </w: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</w:p>
        </w:tc>
      </w:tr>
      <w:tr w:rsidR="00473503" w:rsidRPr="001B66AC" w:rsidTr="00473503">
        <w:trPr>
          <w:trHeight w:val="525"/>
        </w:trPr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473503" w:rsidRPr="001B66AC" w:rsidRDefault="00473503" w:rsidP="0047350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Предмет.                </w:t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</w:tcPr>
          <w:p w:rsidR="00473503" w:rsidRPr="001B66AC" w:rsidRDefault="00473503" w:rsidP="004735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</w:tr>
      <w:tr w:rsidR="00473503" w:rsidRPr="001B66AC" w:rsidTr="00473503">
        <w:trPr>
          <w:trHeight w:val="525"/>
        </w:trPr>
        <w:tc>
          <w:tcPr>
            <w:tcW w:w="5508" w:type="dxa"/>
            <w:gridSpan w:val="3"/>
            <w:tcBorders>
              <w:top w:val="single" w:sz="4" w:space="0" w:color="auto"/>
            </w:tcBorders>
          </w:tcPr>
          <w:p w:rsidR="00473503" w:rsidRPr="001B66AC" w:rsidRDefault="00473503" w:rsidP="00473503">
            <w:pPr>
              <w:tabs>
                <w:tab w:val="center" w:pos="2556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8 класс </w:t>
            </w:r>
            <w:r w:rsidRPr="001B66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  <w:t xml:space="preserve">       </w:t>
            </w:r>
          </w:p>
        </w:tc>
        <w:tc>
          <w:tcPr>
            <w:tcW w:w="5544" w:type="dxa"/>
            <w:gridSpan w:val="2"/>
          </w:tcPr>
          <w:p w:rsidR="00473503" w:rsidRPr="001B66AC" w:rsidRDefault="00473503" w:rsidP="004735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по окончании изучения раздела</w:t>
            </w:r>
          </w:p>
        </w:tc>
      </w:tr>
      <w:tr w:rsidR="00473503" w:rsidRPr="001B66AC" w:rsidTr="00473503">
        <w:trPr>
          <w:trHeight w:val="345"/>
        </w:trPr>
        <w:tc>
          <w:tcPr>
            <w:tcW w:w="2628" w:type="dxa"/>
            <w:gridSpan w:val="2"/>
          </w:tcPr>
          <w:p w:rsidR="00473503" w:rsidRPr="001B66AC" w:rsidRDefault="00473503" w:rsidP="004735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раздела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Знать/понимать</w:t>
            </w:r>
          </w:p>
        </w:tc>
        <w:tc>
          <w:tcPr>
            <w:tcW w:w="3024" w:type="dxa"/>
          </w:tcPr>
          <w:p w:rsidR="00473503" w:rsidRPr="001B66AC" w:rsidRDefault="00473503" w:rsidP="004735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</w:t>
            </w:r>
          </w:p>
        </w:tc>
      </w:tr>
      <w:tr w:rsidR="00473503" w:rsidRPr="001B66AC" w:rsidTr="00473503">
        <w:trPr>
          <w:trHeight w:val="1251"/>
        </w:trPr>
        <w:tc>
          <w:tcPr>
            <w:tcW w:w="468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Введение. </w:t>
            </w: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Литература как искусство слова.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Цель урока: дать представление о влиянии литературы на формирование в человеке нравственного и эстетического чувства;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должны иметь представление об образности как отличительном признаке художествен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>итературы; литература как искусство слова.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информацию о взаимодействии литературы и истории.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 объяснить различие между литературой и произведениями; составлять тезисы и план прочитанного; владеть различными видами пересказа; пересказывать статью. Использовать на практике: владение  диалогической речью.</w:t>
            </w:r>
          </w:p>
        </w:tc>
      </w:tr>
      <w:tr w:rsidR="00473503" w:rsidRPr="001B66AC" w:rsidTr="00473503">
        <w:trPr>
          <w:trHeight w:val="535"/>
        </w:trPr>
        <w:tc>
          <w:tcPr>
            <w:tcW w:w="468" w:type="dxa"/>
            <w:vMerge w:val="restart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УНТ.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Лирические и исторические песни</w:t>
            </w:r>
            <w:r w:rsidRPr="001B66A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 урока: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раскрыть своеобразие исторических и лирических песен.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 xml:space="preserve">Должны уметь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отличать исторические и лирические народные песни от других жанров фольклора. Видеть их художественное своеобразие.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основные жанры УНТ; литературные термины, содержание произведений.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выразительно читать, анализировать текст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Использовать на практике:  владение основными видами публичных выступлений.</w:t>
            </w:r>
          </w:p>
        </w:tc>
      </w:tr>
      <w:tr w:rsidR="00473503" w:rsidRPr="001B66AC" w:rsidTr="00473503">
        <w:trPr>
          <w:trHeight w:val="3344"/>
        </w:trPr>
        <w:tc>
          <w:tcPr>
            <w:tcW w:w="468" w:type="dxa"/>
            <w:vMerge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Историческая песня.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: сформировать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представление о жанре житийной литературы, о высоких нравственных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 xml:space="preserve">и духовных качествах людей, старины русской, о языке сочинений Аввакума как образце народного языка; продолжить формирование представления о жанре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житийной литературы. Работа над особенностями «Жития 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Александра Невского».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</w:t>
            </w:r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своеобразие исторической и лирической песен; </w:t>
            </w: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термины  </w:t>
            </w:r>
          </w:p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« историческая песня», «предание», содержание прочитанных произведений.</w:t>
            </w:r>
          </w:p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Знать: </w:t>
            </w:r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житийного жанра в литературе </w:t>
            </w:r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и идейность изучаемого произведения.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Уметь: выразительно читать, анализировать образы.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Использовать на практике: монологическую речь.</w:t>
            </w:r>
          </w:p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Уметь:</w:t>
            </w:r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худ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 «Жития» (канонические черты) воспринимать  и анализировать</w:t>
            </w:r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художественные черты.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03" w:rsidRPr="001B66AC" w:rsidTr="00473503">
        <w:trPr>
          <w:trHeight w:val="1886"/>
        </w:trPr>
        <w:tc>
          <w:tcPr>
            <w:tcW w:w="468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66AC">
              <w:rPr>
                <w:rFonts w:ascii="Times New Roman" w:hAnsi="Times New Roman"/>
                <w:sz w:val="24"/>
                <w:szCs w:val="24"/>
                <w:u w:val="single"/>
              </w:rPr>
              <w:t>Из древнерусской литературы.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дать представление о предании, его отличительных особенностях.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Знать: особенности предания как жанра народной прозы; термины, содержание произведения. </w:t>
            </w:r>
          </w:p>
          <w:p w:rsidR="00473503" w:rsidRPr="001B66AC" w:rsidRDefault="00473503" w:rsidP="00473503">
            <w:pPr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воспринимать и анализировать художественный текст, определять род и жанр произведения.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Использовать на практике: извлечение информации из различных источников</w:t>
            </w:r>
          </w:p>
          <w:p w:rsidR="00473503" w:rsidRPr="001B66AC" w:rsidRDefault="00473503" w:rsidP="00473503">
            <w:pPr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3503" w:rsidRPr="001B66AC" w:rsidTr="00473503">
        <w:trPr>
          <w:trHeight w:val="1950"/>
        </w:trPr>
        <w:tc>
          <w:tcPr>
            <w:tcW w:w="468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66AC">
              <w:rPr>
                <w:rFonts w:ascii="Times New Roman" w:hAnsi="Times New Roman"/>
                <w:sz w:val="24"/>
                <w:szCs w:val="24"/>
                <w:u w:val="single"/>
              </w:rPr>
              <w:t>Из литературы 18 века.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Денис Иванович Фонвизин.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познакомить с творчеством Д.И.Фонвизина; раскрыть особенности классицистической драматургии.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Знать: основные этапы жизненного пути Д.И. Фонвизина; содержание пьесы, черты классицизма; условия возникновения классицизма как литературного направления. </w:t>
            </w: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 определять жанр литературного произведения, проблематику; анализировать образы комедии;  определять тематику  и проблематику произведения.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Использовать на практике: владение монологической и диалогической речью.</w:t>
            </w:r>
          </w:p>
          <w:p w:rsidR="00473503" w:rsidRPr="001B66AC" w:rsidRDefault="00473503" w:rsidP="00473503">
            <w:pPr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3503" w:rsidRPr="001B66AC" w:rsidTr="00473503">
        <w:trPr>
          <w:trHeight w:val="2866"/>
        </w:trPr>
        <w:tc>
          <w:tcPr>
            <w:tcW w:w="468" w:type="dxa"/>
            <w:vMerge w:val="restart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66AC">
              <w:rPr>
                <w:rFonts w:ascii="Times New Roman" w:hAnsi="Times New Roman"/>
                <w:sz w:val="24"/>
                <w:szCs w:val="24"/>
                <w:u w:val="single"/>
              </w:rPr>
              <w:t>Из литературы 19 века.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Иван Андреевич Крылов.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Цель: углубить понятие о басне как жанре, совершенствовать навыки анализа басни как эпического произведения.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основные этапы жизненного и творческого пути И.А.Крылова. Знать: языковое своеобразие басен Крылова.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 Знать о басне как жанре.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Знать: языковое своеобразие басен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Крылова.</w:t>
            </w:r>
          </w:p>
          <w:p w:rsidR="00473503" w:rsidRPr="001B66AC" w:rsidRDefault="00473503" w:rsidP="00473503">
            <w:pPr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Уметь: выразительно читать, анализировать  басни.</w:t>
            </w:r>
          </w:p>
          <w:p w:rsidR="00473503" w:rsidRPr="001B66AC" w:rsidRDefault="00473503" w:rsidP="00473503">
            <w:pPr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Использовать на практике: владение основными видами публичных выступлений;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уметь анализировать басню как эпическое 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произведение, выразительно читать и инсценировать, владеть навыками контроля и оценки своей деятельности;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уметь: объяснять смысл морали басни.</w:t>
            </w:r>
          </w:p>
        </w:tc>
      </w:tr>
      <w:tr w:rsidR="00473503" w:rsidRPr="001B66AC" w:rsidTr="00473503">
        <w:trPr>
          <w:trHeight w:val="1576"/>
        </w:trPr>
        <w:tc>
          <w:tcPr>
            <w:tcW w:w="468" w:type="dxa"/>
            <w:vMerge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Кондратий Фёдорович Рылеев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Цель: иметь представление о думе как жанре, исторической основе произведения, уметь выразительно читать, анализировать поэтический текст, пользоваться справочной литературой.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Знать о думе как жанре, исторической основе произведения.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  <w:t> 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Знать: термины, содержание произведения.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Уметь выразительно читать, анализировать поэтический текст, пользоваться справочной литературой.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03" w:rsidRPr="001B66AC" w:rsidTr="00473503">
        <w:trPr>
          <w:trHeight w:val="2111"/>
        </w:trPr>
        <w:tc>
          <w:tcPr>
            <w:tcW w:w="468" w:type="dxa"/>
            <w:vMerge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Александр Сергеевич Пушкин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 на всю тему: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должны иметь представление  об исторической основе романа, о жанре, композиции, идейном содержании, системе характеров, (углубить понятие о художественном образе </w:t>
            </w:r>
            <w:proofErr w:type="gram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-х</w:t>
            </w:r>
            <w:proofErr w:type="gramEnd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арактере), средствах характеристики 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Знать: основные факты жизни и творческого пути А.С.Пушкина;</w:t>
            </w: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исторические источники;</w:t>
            </w: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содержание изучаемого произведения.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Уметь: выразительно читать, анализировать, владеть различными видами пересказа.  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Использовать на практике: умение обосновывать суждения, приводить доказательства.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03" w:rsidRPr="001B66AC" w:rsidTr="00473503">
        <w:trPr>
          <w:trHeight w:val="3970"/>
        </w:trPr>
        <w:tc>
          <w:tcPr>
            <w:tcW w:w="468" w:type="dxa"/>
            <w:vMerge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Михаил Юрьевич Лермонтов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Цель: создать условия для понимания поэтического сюжета, сосредоточенного на передаче внутренних переживаний, ощущений человека, его чувств и настроений.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  <w:t>Знакомить с историей создания, композицией, идейно-тематическим и художественным содержанием поэмы 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Знать: основные факты жизни и творческого пути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М.Ю.Лермонтова; содержание  поэмы «Мцыри»; оценку образа  Мцыри В.Г.Белинским.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выразительно читать, анализировать произведение; пересказывать, участвовать в диалоге  по прочитанному  произведению; владеть различными видами  пересказа, сравнивать героев, выбрать тему и жанр сочинения; составить план к выбранной теме; сформулировать идею, подобрать цитатный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материал; аргументировать свою точку зрения; редактировать написанное.  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Использовать на практике: владение основными видами публичных выступлений. </w:t>
            </w:r>
          </w:p>
        </w:tc>
      </w:tr>
      <w:tr w:rsidR="00473503" w:rsidRPr="001B66AC" w:rsidTr="00473503">
        <w:trPr>
          <w:trHeight w:val="535"/>
        </w:trPr>
        <w:tc>
          <w:tcPr>
            <w:tcW w:w="468" w:type="dxa"/>
            <w:vMerge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Николай Васильевич Гоголь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Домашнее сочинение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Темы: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1.Случаен ли самообман чиновников?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2. Почему такой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 xml:space="preserve">ничтожный человек как Хлестаков мог 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показаться чиновникам ревизором?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3. Что бы мог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рассказать Хлеста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ков сослуживцам о пребывании в уездном городе?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 (на всю тему):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должны иметь представление об особенностях драматического произведения, об истории создания комедии «Ревизор». Совершенствовать умение 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анализировать произведение драматургии с точки зрения идейного художественного своеобразия, мастерства речевых характеристик персонажей, совершенств, умение выразит</w:t>
            </w:r>
            <w:proofErr w:type="gram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тения драм. произведения, умение письменно высказываться на предложенную тему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 основные факты жизни и творческого пути писателя; основы сценического поведения; содержание комедии; позицию автора по отношению к каждому  из героев.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определять род и жанр произведения,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выразительно читать, выражать свое отношение к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Использовать на практике: осознанное и беглое чтение анализировать поэтический текст; характеризовать особенности сюжета, 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t>композиции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>ыразительное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чтение текстов различных стилей и жанров.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03" w:rsidRPr="001B66AC" w:rsidTr="00473503">
        <w:trPr>
          <w:trHeight w:val="2150"/>
        </w:trPr>
        <w:tc>
          <w:tcPr>
            <w:tcW w:w="468" w:type="dxa"/>
            <w:vMerge w:val="restart"/>
            <w:tcBorders>
              <w:top w:val="nil"/>
            </w:tcBorders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И.С. Тургенев:</w:t>
            </w: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личность, судьба, творчество.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Автобиографический характер повести «Ася». История создания 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повести.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Цель: должны иметь представление о личности и судьбе писателя, об истории создания повести, отметить её автобиографическую 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основу.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  <w:t>Усвоить первоначальное понятие «тургеневская девушка».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Знать:  основные факты жизни и творческого пути писателя.</w:t>
            </w:r>
          </w:p>
        </w:tc>
        <w:tc>
          <w:tcPr>
            <w:tcW w:w="3024" w:type="dxa"/>
          </w:tcPr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Уметь: выразительно читать, анализировать произведение; пересказывать, участвовать в диалоге  по прочитанному  произведению; владеть различными видами 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пересказа, сравнивать героев, выбрать тему и жанр сочинения; составить план к выбранной теме.</w:t>
            </w:r>
          </w:p>
        </w:tc>
      </w:tr>
      <w:tr w:rsidR="00473503" w:rsidRPr="001B66AC" w:rsidTr="00473503">
        <w:trPr>
          <w:trHeight w:val="1658"/>
        </w:trPr>
        <w:tc>
          <w:tcPr>
            <w:tcW w:w="468" w:type="dxa"/>
            <w:vMerge/>
            <w:tcBorders>
              <w:top w:val="nil"/>
            </w:tcBorders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t>Евграфович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Салтыков-Щедрин. 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«История одного города» (отрывок).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Цель: иметь представление об особенностях сатирических произведений, уметь творчески читать произведение, аргументировано высказывать  отношение </w:t>
            </w:r>
            <w:proofErr w:type="gram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 затронутым автором проблема.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основные факты жизни и творческого пути писателя; содержание  изучаемого произведения.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произведения.</w:t>
            </w: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составлять тезисы к лекции. Использовать на практике: владение монологической и диалогической речью;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основы сценического образа.</w:t>
            </w:r>
          </w:p>
        </w:tc>
      </w:tr>
      <w:tr w:rsidR="00473503" w:rsidRPr="001B66AC" w:rsidTr="00473503">
        <w:trPr>
          <w:trHeight w:val="1906"/>
        </w:trPr>
        <w:tc>
          <w:tcPr>
            <w:tcW w:w="468" w:type="dxa"/>
            <w:vMerge/>
            <w:tcBorders>
              <w:top w:val="nil"/>
            </w:tcBorders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Николай Семёнович Лесков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Цель: уметь анализировать текст, выявляя авторский замысел, мотивы поступков героев и сущность конфликта.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основные факты жизни и творческого пути писателя, содержание  изучаемого произведения.</w:t>
            </w:r>
          </w:p>
        </w:tc>
        <w:tc>
          <w:tcPr>
            <w:tcW w:w="3024" w:type="dxa"/>
          </w:tcPr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 передавать содержание прочитанного произведения; владение монологической и диалогической речью;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развернуто обосновывать суждения, приводить доказательства; вступать в речевое общение.</w:t>
            </w:r>
          </w:p>
        </w:tc>
      </w:tr>
      <w:tr w:rsidR="00473503" w:rsidRPr="001B66AC" w:rsidTr="00473503">
        <w:trPr>
          <w:trHeight w:val="3527"/>
        </w:trPr>
        <w:tc>
          <w:tcPr>
            <w:tcW w:w="468" w:type="dxa"/>
            <w:vMerge/>
            <w:tcBorders>
              <w:top w:val="nil"/>
            </w:tcBorders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Лев Николаевич Толстой.</w:t>
            </w:r>
          </w:p>
          <w:p w:rsidR="00473503" w:rsidRPr="001B66AC" w:rsidRDefault="00473503" w:rsidP="0047350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«После бала».</w:t>
            </w:r>
          </w:p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Жизненные источники произведения. </w:t>
            </w: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Контрастное построение рассказа как способ выражения его идеи.</w:t>
            </w: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Цель: иметь представление о личности и творчестве Л.Н. Толстого.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  <w:t>Должны знать об особенностях композиции рассказа</w:t>
            </w:r>
            <w:proofErr w:type="gram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proofErr w:type="gramEnd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осле бала», её роли, о роли приёма антитезы в идейной и художественной ткани рассказа.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основные факты жизненного и творческого пути Л.Толстого, содержание рассказа содержание изучаемого произведения; прием «контраста».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участвовать в диалоге  по  прочитанному произведению; анализировать  текст; характеризовать особенности сюжета, композиции; выразительно читать; писать сочинение на основе и по мотивам литературного произведения, в том числе в форме стилизации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1..Письмо Ивана Васильевича Вареньке.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2.Страничка из дневника Ивана Васильевича «Утро, изменившее мою жизнь».</w:t>
            </w:r>
          </w:p>
        </w:tc>
      </w:tr>
      <w:tr w:rsidR="00473503" w:rsidRPr="001B66AC" w:rsidTr="00473503">
        <w:trPr>
          <w:trHeight w:val="1546"/>
        </w:trPr>
        <w:tc>
          <w:tcPr>
            <w:tcW w:w="468" w:type="dxa"/>
            <w:vMerge w:val="restart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Поэзия родной природы.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(Стихотворения А. С. Пушкина, М.Ю.Лермонтова, Ф.И. Тютчева, А.А.Фета, А.Н. </w:t>
            </w:r>
            <w:proofErr w:type="spell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Майкова</w:t>
            </w:r>
            <w:proofErr w:type="spellEnd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gramEnd"/>
          </w:p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природе).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Цель: учить умениям выразительно читать стихотворение, раскрывать идею произведения, строить письменное высказывание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>нализ поэтического текста.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содержание стихотворных текстов.</w:t>
            </w:r>
          </w:p>
          <w:p w:rsidR="00473503" w:rsidRPr="001B66AC" w:rsidRDefault="00473503" w:rsidP="00473503">
            <w:pPr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Цель: уметь выразительно читать стихотворение, развернуто обосновывать суждения, приводить доказательства; умение вступать в речевое, строить письменное высказывание – анализ поэтического текста.</w:t>
            </w:r>
          </w:p>
        </w:tc>
      </w:tr>
      <w:tr w:rsidR="00473503" w:rsidRPr="001B66AC" w:rsidTr="00473503">
        <w:trPr>
          <w:trHeight w:val="1065"/>
        </w:trPr>
        <w:tc>
          <w:tcPr>
            <w:tcW w:w="468" w:type="dxa"/>
            <w:vMerge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Антон Павлович Чехов.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Цель: познакомить с основными  фактами жизненного и творческого пути писателя.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основные факты жизненного и творческого пути писателя, сюжет рассказа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>отличительные признаки юмора и сатиры; владеть навыком показывать роль предметной детали в рассказах А.. П. Чехова.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анализировать художественный текст, выражать свое отношение к прочитанному;  воспринимать и анализировать художественный текст, выделять смысловые части рассказа, составлять план прочитанного, формулировать идею, проблематику произведения; содержание изучаемого произведения; прием «контраста»;  давать оценку действиям героя</w:t>
            </w:r>
          </w:p>
        </w:tc>
      </w:tr>
      <w:tr w:rsidR="00473503" w:rsidRPr="001B66AC" w:rsidTr="00473503">
        <w:trPr>
          <w:trHeight w:val="4301"/>
        </w:trPr>
        <w:tc>
          <w:tcPr>
            <w:tcW w:w="468" w:type="dxa"/>
            <w:vMerge w:val="restart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1B66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Иван Алексеевич Бунин.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Александр Иванович Куприн.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А. А. Блок.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С.А.Есенин.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Цель: должны иметь представление о личности и судьбе писателя.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Цель: дать представление о нравственной окраске поступков каждого из героев рассказа;  выявить своеобразие подхода писателя к теме любви.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Цель: познакомить уч-ся с фактами жизни и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А.И. Куприна, вызвать интерес к его произведениям; выявить нравственные проблемы рассказа « Куст сирени».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основные факты жизни  и творческого пути И.А. Бунина, содержание рассказа.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Знать: основные факты жизни и творческого пути А.И. Куприна, содержание рассказа.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основные факты жизни и творчества поэта.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ind w:right="308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анализировать художественный текст, выражать свое отношение к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художественный текст, выделять смысловые части рассказа, формулировать идею, проблему произведения, выражать свое отношение к героям рассказа.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анализировать стихотворный текст.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определять род и жанр литературного произведения.</w:t>
            </w:r>
          </w:p>
        </w:tc>
      </w:tr>
      <w:tr w:rsidR="00473503" w:rsidRPr="001B66AC" w:rsidTr="00473503">
        <w:trPr>
          <w:trHeight w:val="2153"/>
        </w:trPr>
        <w:tc>
          <w:tcPr>
            <w:tcW w:w="468" w:type="dxa"/>
            <w:vMerge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Иван Сергеевич Шмелёв.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«Как я стал писателем»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Цель:  воспринимать и анализировать,  худ</w:t>
            </w:r>
            <w:proofErr w:type="gram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екст, формулировать тему,  идею, проблематику, давать характеристику героев.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основные факты жизни писателя.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владеть различными видами пересказа, участвовать в диалоге; передавать содержание прочитанного текста, умение развернуто обосновывать суждения, приводить доказательства;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умение вступать в речевое общение.</w:t>
            </w:r>
          </w:p>
        </w:tc>
      </w:tr>
      <w:tr w:rsidR="00473503" w:rsidRPr="001B66AC" w:rsidTr="00473503">
        <w:trPr>
          <w:trHeight w:val="2660"/>
        </w:trPr>
        <w:tc>
          <w:tcPr>
            <w:tcW w:w="468" w:type="dxa"/>
            <w:vMerge w:val="restart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Писатели улыбаются.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М Зощенко.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 «История болезни»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, М.А Осоргин.  « Пенсне»,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Тэффи «Жизнь и воротник».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Цель: познакомить учащихся с произведениями Зощенко, Тэффи, приобщить к восприятию сатиры и юмора, выяснить средства создания автором юморист.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 xml:space="preserve">произведения; воспринимать и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худ. текст, формулировать тем,. идею, проблематику, давать характеристику героев.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содержание изучаемых произведений;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основные факты жизни писателя.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воспринимать и анализировать художественный текст, характеризовать особенности сюжета, композиции, выявлять авторскую позицию; владеть различными видами пересказа, участвовать в диалоге.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03" w:rsidRPr="001B66AC" w:rsidTr="00473503">
        <w:trPr>
          <w:trHeight w:val="570"/>
        </w:trPr>
        <w:tc>
          <w:tcPr>
            <w:tcW w:w="468" w:type="dxa"/>
            <w:vMerge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t>Трифонович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Твардовский.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Поэма «Василий</w:t>
            </w: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Тёркин».</w:t>
            </w:r>
          </w:p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История создания.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 xml:space="preserve">Композиция поэмы Василий Тёркин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>лицетворение национального характера.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Цель: должны иметь представление о фактах 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биографии Твардовского, </w:t>
            </w:r>
            <w:proofErr w:type="gram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создания «Книги для бойца».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  <w:t>Жанровое новаторство поэмы. Совершенствовать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  <w:t>навык анализа  поэтического произведения, выделить основные темы и проблемы, отметить стилевое многообразие поэмы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образную систему словесного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искусства, содержание изучаемого произведения; содержание изучаемых глав.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определять род и жанр литературного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произведения, формулировать тему. Идею, проблематику изучаемого произведения; анализировать художественный текст, давать характеристику герою, характеризовать особенности сюжета, композиции, роль ИВС, выражать свое отношение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прочитанному, участвовать в диалоге.</w:t>
            </w:r>
          </w:p>
        </w:tc>
      </w:tr>
      <w:tr w:rsidR="00473503" w:rsidRPr="001B66AC" w:rsidTr="00473503">
        <w:trPr>
          <w:trHeight w:val="300"/>
        </w:trPr>
        <w:tc>
          <w:tcPr>
            <w:tcW w:w="468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Андрей Платонович Платонов.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Цель:  воспринимать и анализировать худ</w:t>
            </w:r>
            <w:proofErr w:type="gram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екст, формулировать тем, идею, проблематику,  давать характеристику героев.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t>Владеть  монологической и диалогической речью;</w:t>
            </w:r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умение вступать в речевое общение,</w:t>
            </w:r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участие в диалоге, диспуте.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sz w:val="24"/>
                <w:szCs w:val="24"/>
                <w:lang w:eastAsia="ru-RU"/>
              </w:rPr>
              <w:t>Уметь  участвовать в диалоге, понимать чужую точку зрения и аргументировано отстаивать свою.</w:t>
            </w:r>
          </w:p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503" w:rsidRPr="001B66AC" w:rsidTr="00473503">
        <w:trPr>
          <w:trHeight w:val="2509"/>
        </w:trPr>
        <w:tc>
          <w:tcPr>
            <w:tcW w:w="468" w:type="dxa"/>
            <w:vMerge w:val="restart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 1941-1945 годов. (М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>Исаковский,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Б.Окуджава,  А Фатьянов, Л. 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t>Ошанин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880" w:type="dxa"/>
          </w:tcPr>
          <w:p w:rsidR="00473503" w:rsidRPr="001B66AC" w:rsidRDefault="00473503" w:rsidP="0047350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Цель: развитие письменной и устной речи, формирование умений логически строить свой ответ, подкрепляя те</w:t>
            </w:r>
            <w:proofErr w:type="gramStart"/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кст ст</w:t>
            </w:r>
            <w:proofErr w:type="gramEnd"/>
            <w:r w:rsidRPr="001B6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ихов, совершенствовать навык выразительного чтения. Развитие устной речи учащихся; формирование навыков выразительного чтения,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поэтов военного времени и их творчество, стихи наизусть;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содержание произведений о Великой Отечественной войне.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выразительно читать произведения, участвовать в диалоге по прочитанным произведениям; писать сочинение на заданную тему;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 уметь логически строить ответ, используя цитатный материал</w:t>
            </w:r>
          </w:p>
        </w:tc>
      </w:tr>
      <w:tr w:rsidR="00473503" w:rsidRPr="001B66AC" w:rsidTr="00473503">
        <w:trPr>
          <w:trHeight w:val="495"/>
        </w:trPr>
        <w:tc>
          <w:tcPr>
            <w:tcW w:w="468" w:type="dxa"/>
            <w:vMerge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Виктор Петрович Астафьев.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Цель: познакомить учащихся с жизнью и творчеством В. Астафьева.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  <w:t>Вызвать интерес к теме детства в рассказе «Фотография, на которой меня нет».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Совершенствовать навык анализа художественного 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Знать: основные факты жизни и творчества писателя, содержание рассказа.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воспринимать и анализировать художественный текст, выделять и формулировать тему, идею, проблематику изучаемого произведения, владеть различными видами пересказа.</w:t>
            </w:r>
          </w:p>
        </w:tc>
      </w:tr>
      <w:tr w:rsidR="00473503" w:rsidRPr="001B66AC" w:rsidTr="00473503">
        <w:trPr>
          <w:trHeight w:val="285"/>
        </w:trPr>
        <w:tc>
          <w:tcPr>
            <w:tcW w:w="468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Русские поэты о Родине, родной природе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И. Анненский,</w:t>
            </w:r>
            <w:proofErr w:type="gramEnd"/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Д.Мережковский, 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Н.Заболоцкий, 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Н. Рубцов).</w:t>
            </w:r>
            <w:proofErr w:type="gramEnd"/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Поэты  Русского зарубежья об оставленной ими Родине.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(Н.Оцуп, 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t>З.Гиппиус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>он-Аминадо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>, И.Бунин)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Цель: познакомить учащихся с гражданской поэзией русских поэтов и поэтов Русского Зарубежья;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  <w:t>Создать условия для осмысления этой темы в творчестве поэтов.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образную природу словесного искусства.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определять род и жанр литературного произведения, выразительно читать стихи, участвовать в диалоге по прочитанным произведениям.</w:t>
            </w:r>
          </w:p>
        </w:tc>
      </w:tr>
      <w:tr w:rsidR="00473503" w:rsidRPr="001B66AC" w:rsidTr="00473503">
        <w:trPr>
          <w:trHeight w:val="390"/>
        </w:trPr>
        <w:tc>
          <w:tcPr>
            <w:tcW w:w="468" w:type="dxa"/>
            <w:vMerge w:val="restart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Уильям Шекспир.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 (на всю тему):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должны иметь представление об отдельных произведениях зарубежной литературы, относящихся  к периоду Возрождения, литературы 19в., литературы 20в., совершенствовать навык анализа </w:t>
            </w:r>
            <w:proofErr w:type="spellStart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прозаич</w:t>
            </w:r>
            <w:proofErr w:type="spellEnd"/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. произв. в единстве формы и содержания; раскрыть пафос пьесы, прославляющей верность в любви, непобедимость искреннего чувства, высокую гуманность.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основные факты жизни и творчества В.Шекспира, содержание трагедии.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воспринимать и анализировать художественное произведение, определять род и жанр литературного произведения, характеризовать особенности сюжета, композиции.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03" w:rsidRPr="001B66AC" w:rsidTr="00473503">
        <w:trPr>
          <w:trHeight w:val="300"/>
        </w:trPr>
        <w:tc>
          <w:tcPr>
            <w:tcW w:w="468" w:type="dxa"/>
            <w:vMerge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Жан Батист Мольер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Цель: познакомит с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основными фактами  жизни и творчества Ж.Б. Мольера.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содержание пьесы;  черты классицизма.</w:t>
            </w: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Уметь: анализировать образы комедии, определять тематику и проблематику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</w:t>
            </w:r>
          </w:p>
        </w:tc>
      </w:tr>
      <w:tr w:rsidR="00473503" w:rsidRPr="001B66AC" w:rsidTr="00473503">
        <w:trPr>
          <w:trHeight w:val="180"/>
        </w:trPr>
        <w:tc>
          <w:tcPr>
            <w:tcW w:w="468" w:type="dxa"/>
            <w:vMerge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Джонатан Свифт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Цель: иметь представление об особенностях сатирических произведений, уметь творчески читать произведение, аргументировано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высказывать  отношение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к затронутым автором проблемам.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Знать: основные факты биографии писателя, содержание произведения.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особенности сатирических произведений,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воспринимать и анализировать изучаемое произведение;</w:t>
            </w: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 xml:space="preserve"> уметь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творчески читать произведение, выявлять  языковые средства худ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>бразности, аргументировано высказывать отношение к затронутым автором проблемам</w:t>
            </w:r>
          </w:p>
        </w:tc>
      </w:tr>
      <w:tr w:rsidR="00473503" w:rsidRPr="001B66AC" w:rsidTr="00473503">
        <w:trPr>
          <w:trHeight w:val="510"/>
        </w:trPr>
        <w:tc>
          <w:tcPr>
            <w:tcW w:w="468" w:type="dxa"/>
            <w:vMerge/>
          </w:tcPr>
          <w:p w:rsidR="00473503" w:rsidRPr="001B66AC" w:rsidRDefault="00473503" w:rsidP="004735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Вальтер Скотт. «Айвенго»</w:t>
            </w:r>
          </w:p>
        </w:tc>
        <w:tc>
          <w:tcPr>
            <w:tcW w:w="288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познакомить с жизнью и творчеством В.Скотта, выявить своеобразие романа, как исторического, сопоставить с романом А.С. Пушкина, определить место, как сплетается в романе история и вымысел.</w:t>
            </w:r>
          </w:p>
        </w:tc>
        <w:tc>
          <w:tcPr>
            <w:tcW w:w="2520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основные факты биографии писателя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>оманиста; содержание романа.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24" w:type="dxa"/>
          </w:tcPr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Уметь: воспринимать и анализировать изучаемое произведение;</w:t>
            </w:r>
          </w:p>
          <w:p w:rsidR="00473503" w:rsidRPr="001B66AC" w:rsidRDefault="00473503" w:rsidP="00473503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определять род и жанр литературного произведения;</w:t>
            </w:r>
            <w:r w:rsidRPr="001B66AC">
              <w:rPr>
                <w:rFonts w:ascii="Times New Roman" w:hAnsi="Times New Roman"/>
                <w:sz w:val="24"/>
                <w:szCs w:val="24"/>
              </w:rPr>
              <w:br/>
              <w:t>характеризовать особенности сюжета композиции,</w:t>
            </w:r>
          </w:p>
        </w:tc>
      </w:tr>
    </w:tbl>
    <w:p w:rsidR="007F104B" w:rsidRPr="001B66AC" w:rsidRDefault="007F104B" w:rsidP="007F104B">
      <w:pPr>
        <w:rPr>
          <w:rFonts w:ascii="Times New Roman" w:hAnsi="Times New Roman"/>
          <w:sz w:val="24"/>
          <w:szCs w:val="24"/>
          <w:u w:val="single"/>
        </w:rPr>
      </w:pPr>
      <w:r w:rsidRPr="001B66AC">
        <w:rPr>
          <w:rFonts w:ascii="Times New Roman" w:hAnsi="Times New Roman"/>
          <w:sz w:val="24"/>
          <w:szCs w:val="24"/>
          <w:u w:val="single"/>
        </w:rPr>
        <w:t>Учащиеся должны уметь: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осознанно, творчески читать художественные произведения разных жанров;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отвечать на вопросы, раскрывающие знание и понимание текста произведения;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анализировать и интерпретировать произведения;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составлять план писать отзыв о произведениях;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писать сочинения по литературным произведениям и на основе жизненных впечатлений;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выполнять различные виды пересказа (подробный, краткий, выборочный, с элементами комментария, с творческим заданием);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рассказывать о литературном герое, характеризовать героя (героев);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 xml:space="preserve">составлять тезисы и план </w:t>
      </w:r>
      <w:proofErr w:type="gramStart"/>
      <w:r w:rsidRPr="001B66A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1B66AC">
        <w:rPr>
          <w:rFonts w:ascii="Times New Roman" w:hAnsi="Times New Roman"/>
          <w:sz w:val="24"/>
          <w:szCs w:val="24"/>
        </w:rPr>
        <w:t>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определять жанр произведения;</w:t>
      </w:r>
    </w:p>
    <w:p w:rsidR="007F104B" w:rsidRPr="001B66AC" w:rsidRDefault="007F104B" w:rsidP="007F1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сопоставлять эпизоды текста и сравнивать героев;</w:t>
      </w:r>
    </w:p>
    <w:p w:rsidR="007F104B" w:rsidRPr="001B66AC" w:rsidRDefault="007F104B" w:rsidP="007F104B">
      <w:pPr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характеризовать особенности сюжета, композиции.</w:t>
      </w:r>
    </w:p>
    <w:p w:rsidR="007F104B" w:rsidRPr="001B66AC" w:rsidRDefault="007F104B" w:rsidP="007F104B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04B" w:rsidRPr="001B66AC" w:rsidRDefault="007F104B" w:rsidP="007F104B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04B" w:rsidRPr="001B66AC" w:rsidRDefault="007F104B" w:rsidP="007F104B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04B" w:rsidRPr="001B66AC" w:rsidRDefault="007F104B" w:rsidP="007F104B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04B" w:rsidRPr="001B66AC" w:rsidRDefault="007F104B" w:rsidP="009022FA">
      <w:pPr>
        <w:rPr>
          <w:rFonts w:ascii="Times New Roman" w:hAnsi="Times New Roman"/>
          <w:b/>
          <w:sz w:val="32"/>
          <w:szCs w:val="32"/>
        </w:rPr>
      </w:pPr>
      <w:r w:rsidRPr="001B66AC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  <w:r w:rsidR="009022FA" w:rsidRPr="001B66AC">
        <w:rPr>
          <w:rFonts w:ascii="Times New Roman" w:hAnsi="Times New Roman"/>
          <w:b/>
          <w:sz w:val="32"/>
          <w:szCs w:val="32"/>
        </w:rPr>
        <w:t xml:space="preserve"> </w:t>
      </w:r>
      <w:r w:rsidRPr="001B66AC">
        <w:rPr>
          <w:rFonts w:ascii="Times New Roman" w:hAnsi="Times New Roman"/>
          <w:b/>
          <w:sz w:val="32"/>
          <w:szCs w:val="32"/>
        </w:rPr>
        <w:t>уроков литературы  в 8 классе</w:t>
      </w:r>
      <w:r w:rsidRPr="001B66AC">
        <w:rPr>
          <w:rFonts w:ascii="Times New Roman" w:hAnsi="Times New Roman"/>
          <w:b/>
          <w:sz w:val="24"/>
          <w:szCs w:val="24"/>
        </w:rPr>
        <w:t xml:space="preserve">  (2 часа в неделю,</w:t>
      </w:r>
      <w:r w:rsidR="00473503" w:rsidRPr="001B66AC">
        <w:rPr>
          <w:rFonts w:ascii="Times New Roman" w:hAnsi="Times New Roman"/>
          <w:b/>
          <w:sz w:val="24"/>
          <w:szCs w:val="24"/>
        </w:rPr>
        <w:t xml:space="preserve"> всего 68)                  2014-2015</w:t>
      </w:r>
      <w:r w:rsidRPr="001B66AC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11160" w:type="dxa"/>
        <w:tblInd w:w="-1321" w:type="dxa"/>
        <w:tblLayout w:type="fixed"/>
        <w:tblLook w:val="01E0"/>
      </w:tblPr>
      <w:tblGrid>
        <w:gridCol w:w="540"/>
        <w:gridCol w:w="7920"/>
        <w:gridCol w:w="720"/>
        <w:gridCol w:w="1080"/>
        <w:gridCol w:w="900"/>
      </w:tblGrid>
      <w:tr w:rsidR="007F104B" w:rsidRPr="001B66AC" w:rsidTr="00473503">
        <w:trPr>
          <w:trHeight w:val="5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104B" w:rsidRPr="001B66AC" w:rsidRDefault="007F104B" w:rsidP="009022FA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  <w:p w:rsidR="007F104B" w:rsidRPr="001B66AC" w:rsidRDefault="007F104B" w:rsidP="009022F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04B" w:rsidRPr="001B66AC" w:rsidRDefault="007F104B" w:rsidP="00902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104B" w:rsidRPr="001B66AC" w:rsidRDefault="007F104B" w:rsidP="009022F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tabs>
                <w:tab w:val="right" w:pos="266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F104B" w:rsidRPr="001B66AC" w:rsidTr="00473503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Русская литература и история.</w:t>
            </w:r>
          </w:p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Интерес русских писателей к историческому прошлому своего народа.  Историзм творчества классиков русской литературы..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В мире русской народной песни (лирические, исторические песни).</w:t>
            </w:r>
          </w:p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Лирические и хороводные песни. «В темном лесе, в темном лесе…», «Уж ты, ночка, ты; ноченька тёмная…», «Вдоль по улице метелица метёт…»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Исторические песни. Предание как исторический жанр русской народной прозы. Предание «О Пугачеве», «О покорении Сибири Ермаком». Особенности содержания и формы народных преданий.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Частушка как малый песенный жанр. Поэтика частушек. Отражение различных сторон жизни народа в частушках.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Житийная литература как особый жанр древнерусской литературы.  «Житие Александра Невского». Защита русских земель от нашествий и набегов врагов. Бранные подвиги Александра Невского и его духовный подвиг самопожертвования.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«Шемякин суд». Изображение действительных и вымышленных событий - главное новшество литературы 17века. Новые литературные герои - крестьянские и купеческие сыновья. Особенности поэтики бытовой сатиры.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Д.И.Фонвизин. «Недоросль»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(сцены). Слово о писателе. Сатирическая направленность комедии. Проблема воспитания истинного гражданина. Понятие о классицизме.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1B66AC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домашнему  (№1) сочинению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«Человек и история в фольклоре, древнерусской литературе и литературе 18 века» (на примере 1-2 произведений»).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И.А. Крылов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-  поэт и мудрец. «Лягушки, просящие царя». «Обоз». Осмеяние самонадеянности, безответственности, зазнайства.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. Отражение в баснях таланта Крылова – журналиста, музыканта, писателя, философа.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К.Ф.Рылеев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– декабрист, автор сатир и дум. Оценка дум современниками. «Смерть Ермака». Историческая тема думы. Предводитель казаков –  Ермак Тимофеевич. Текст думы К.Ф. Рылеева – основа народной песни о Ермаке.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. Слово о поэте. Его отношение к истории и исторической теме в литературе. Стихотворения «Туча», «Я помню чудное мгновенье», «19 октября». Их основные темы и мотивы.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Семинар.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А.С. Пушкин  и история. Историческая тема в творчестве Пушкина (на основе изученного в 6-7 классах).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А.С. Пушкин. «История Пугачева»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(отрывки). История Пугачевского восстания в художественном произведении и историческом труде писателя и историка. Отношение   народа, дворян и автора к предводителю восстания.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А.С. Пушкин «Капитанская дочка». История создания произведения. Герои  и их исторические прототипы.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Гринев: жизненный путь героя, Нравственная оценка его личности. Гринев и Швабрин. Гринев и Савельич.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Гуманизм и историзм  А.С. Пушкина в романе «Капитанская дочка».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Историческая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правда и художественный вымысел. Фольклорные мотивы. Понятие о романе и о реалистическом произведении.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1B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Классное сочинение №1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по повести А.С. Пушкина «Капитанская дочка».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А.С. Пушкин. «Пиковая дама».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Проблема « человек и судьба» в идейном содержании произведения. Система образов персонажей в повести. Композиция повести: система предсказаний, намеков и символических соответствий. Функции эпиграфов. Эпилог, его место в философской концепции повести.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Контрольная работа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по творчеству А.С. Пушкина.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М.Ю.Лермонтов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. Слово о поэте. Отношение к историческим темам и воплощение этих тем в его творчестве.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М.Ю. Лермонтов «Мцыри».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Мцыри как романтический герой. Воспитание в монастыре. Романтически – условный историзм поэмы.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Композиция и художественные особенности поэмы. Образ монастыря и образы природы, их роль в произведении. Развитие представлений о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жанре романтической поэмы.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Обучение сочинению по поэме М.Ю. Лермонтова «Мцыри»:</w:t>
            </w:r>
          </w:p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1.«Анализ эпизода в поэме «Мцыри» (по выбору учащегося).</w:t>
            </w:r>
          </w:p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2.«Мцыри как романтический герой».</w:t>
            </w:r>
          </w:p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3.«Природа и человек в поэме «Мцыри».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Н.В. Гоголь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. Слово о писателе. Его отношение к истории, исторической теме в художественном произведении.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Н.В. Гоголь.  «Ревизор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» как социальная комедия «со злостью и солью». История создания и постановки комедии.  «Ревизор» в оценке современников.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Разоблачение пороков чиновничества в пьесе. Приемы сатирического изображения чиновников. Развитие представлений о комедии, сатире и юморе.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Хлестаков.  Понятие о «миражной интриге».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Хлестаковщина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как общественное явление.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Особенности композиционной структуры комедии. Специфика завязки, развития действия, кульминации, финала, немой сцены.</w:t>
            </w:r>
          </w:p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«Роль эпизода в драматическом произведении» (на примере элементов сюжета и композиции комедии Н.В. Гоголя «Ревизор»).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Н.В. Гоголь.  «Шинель».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Образ «маленького человека» в литературе. Потеря 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t>Башмачкиным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 лица. Духовная сила героя и его противостояние бездушию общества.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Мечта и реальность в повести «Шинель». Образ Петербурга. Роль фантастики в повествовании.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М.Е. Салтыков-Щедрин.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Слово о писателе, редакторе, издателе.</w:t>
            </w:r>
          </w:p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«История одного города» (отрывок). Художественно-политическая сатира на общественные порядки. Обличение строя, основанного на бесправии народа. Создание средства комического в произведении. Ирония, сатира, гипербола, гротеск, пародия, эзопов язык.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Обучение анализу эпизода из романа «История одного города».</w:t>
            </w:r>
          </w:p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1B66AC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домашнему сочинению № 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По творчеству М.Ю. Лермонтова, Н.В. Гоголя, М.Е. Салтыкова-Щедрина.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Н.С. Лесков.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Н. С. Лесков и Тульский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край.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Нравственные проблемы рассказа «Старый гений». Защита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беззащитных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>. Сатира на чиновничество. 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Л. Н. Толстой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. Слово о писателе.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Л. Н. Толстой о Тульском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крае.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Социально-нравственные проблемы в рассказе «После бала». Образ рассказчика. Главные герои. Идея 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t>разделенности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двух 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t>Россий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>. Мечта о воссоединении дворянства и народа.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Мастерство Л.Н. Толстого в рассказе «После бала». Особенности композиции. Антитеза, портрет, пейзаж, внутренний монолог как приемы изображения внутреннего состояния героев. Психологизм рассказа.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Нравственные проблемы повести Л.Н. Толстого «Отрочество».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Поэзия родной природы в творчестве А.С. Пушкина, М.Ю. Лермонтова,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Ф.И. Тютчева, А.А. Фета,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А.П. Чехов.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«Самый большой город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земли».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«О любви» как история об упущенном счастье. Психологизм рассказа.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И.А. Бунин.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Слово о писателе. Проблема рассказа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«Кавказ».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Повествование о любви в различных ее состояниях и в различных жизненных ситуациях. Психологизм прозы писателя.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А.И. Куприн.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Слово о писателе. Нравственные проблемы рассказа «Куст сирени». Утверждение согласия и взаимопонимания, любви и счастья в семье. Понятие о сюжете и фабуле.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Р.р. Урок-диспут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«Что значит быть счастливым?»</w:t>
            </w:r>
          </w:p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1B66AC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домашнему сочинению</w:t>
            </w:r>
            <w:r w:rsidRPr="001B66AC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 </w:t>
            </w:r>
            <w:r w:rsidRPr="001B66AC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№ 3</w:t>
            </w:r>
            <w:r w:rsidRPr="001B66AC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по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рассказам Н.С. Лескова, Л.Н. Толстого, А.П. Чехова, И.А. Бунина, А.И. Куприна.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А.А.Блок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. Слово о поэте. 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«Россия».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Историческая тема в стихотворении, ее современное звучание и смысл.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С.А. Есенин.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Слово о поэте. «Пугачев»- поэма на историческую тему. Характер Пугачева. Понятие о драматической поэме.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Р.р. 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Урок-конференция.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Образ Пугачева в фольклоре, произведениях А.С. Пушкина и С.А. Есенина.  Подготовка к домашнему сочинению.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Р.р. 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Урок-конференция.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Образ Пугачева в фольклоре, произведениях А.С. Пушкина и С.А. Есенина.  Подготовка к домашнему сочинению.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И.С. Шмелев.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«Как я стал писателем». Рассказ о пути к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творчеству.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>» «Всеобщая история, обработанная «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t>Сатириконом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>» (отрывки). Сатирическое изображение исторических событий. Тэффи. «Жизнь и воротник». М.М. Зощенко. «История болезни».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ind w:left="72" w:hanging="72"/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М.А. Осоргин. 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Сочетание реальности и фантастики в рассказе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«Пенсне».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Контрольная работа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По творчеству Л.Н. Толстого, А.П. Чехова, И.А. Бунина, М.Горького, А.А. Блока, С.А. Есенина.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А.Т. Твардовский.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Слово о поэте.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Поэма «Василий Теркин»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. Картины фронтовой жизни в поэме. Тема честного служения родине. Восприятие поэмы современниками.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Василий Терки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защитник родной страны. Новаторский характер образа Василия Теркина. </w:t>
            </w:r>
            <w:proofErr w:type="gramStart"/>
            <w:r w:rsidRPr="001B66AC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о войне в поэме Твардовского.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Композиция и язык поэмы «Василий Теркин». Юмор. Фольклорные мотивы. Авторские отступления. Мастерство А. Твардовского в поэме.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А.П. Платонов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Картины войны и мирной жизни в рассказе «Возвращение». Нравственная проблематика и гуманизм рассказа.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Урок-концерт. Стихи песни о Великой Отечественной войне.</w:t>
            </w:r>
          </w:p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Боевые подвиги и военные будни в творчестве М.Исаковского («Катюша», «Враги сожгли родную хату»), Б. Окуджавы («Песенка о пехоте», «Здесь птицы не поют»), А.Фатьянова («Соловьи»), 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t>Л.Ошанина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(«Дороги»), Е.К. Маслова «Земля моя», «Доля солдатская», «Старые солдаты».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В.П. Астафьев.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Слово о писателе. Проблемы рассказа «Фотография, на которой меня нет». Отражение военного времени в рассказе. Развитие представлений о герое-повествователе.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1B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Классное сочинение №2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на тему «Великая Отечественная война в литературе 20 века» (произведение по выбору учащегося).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Русские поэты о Родине, родной природе. И. Анненский «Снег», Д. Мережковский «Родное», «Не надо звуков», Н.Заболоцкий «Вечер на Оке», Н. Рубцов «Встреча», «Привет, Россия», </w:t>
            </w:r>
            <w:r w:rsidRPr="001B66AC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Н. Асеев «Осень», Музыка из окон»</w:t>
            </w:r>
            <w:proofErr w:type="gramStart"/>
            <w:r w:rsidRPr="001B66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,Е</w:t>
            </w:r>
            <w:proofErr w:type="gramEnd"/>
            <w:r w:rsidRPr="001B66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К. Маслов «Исповедь». «Град Олегов», Л. Н. Маслова «Мой город».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Поэты  Русского зарубежья об оставленной ими Родине.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Н.Оцуп «Мне трудно без России», З.Гиппиус «Знайте!», Дон </w:t>
            </w:r>
            <w:proofErr w:type="spellStart"/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Аминадо</w:t>
            </w:r>
            <w:proofErr w:type="spellEnd"/>
            <w:r w:rsidRPr="001B66AC">
              <w:rPr>
                <w:rFonts w:ascii="Times New Roman" w:hAnsi="Times New Roman"/>
                <w:sz w:val="24"/>
                <w:szCs w:val="24"/>
              </w:rPr>
              <w:t xml:space="preserve"> «Бабье лето», И.Бунин «У птицы есть гнездо».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У. Шекспир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. Слово о писателе.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«Ромео и Джульетта»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. Семейная вражда и любовь героев. «Вечные проблемы» в творчестве Шекспира.  Конфликт как основа сюжета драматического произведения.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Сонеты У. Шекспира: «Кто хвалится родством своим со знатью», «Увы, мой стих не блещет новизной». Воспевание поэтом любви и дружбы. Сонет как форма лирической поэзии.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Жан Батист Мольер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. Слово о писателе. 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«Мещанин во дворянстве»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- сатира на дворянство и невежественных буржуа.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Дж. Свифт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. Слово о писателе.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«Путешествия Гулливера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» как сатира на государственное устройство общества. Гротесковый характер изображения.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В. Скотт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. Слово о писателе. 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>«Айвенго»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 xml:space="preserve"> как исторический роман.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4B" w:rsidRPr="001B66AC" w:rsidTr="00473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Урок-зачет.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Литература и история в произведениях, изученных в 8 классе.</w:t>
            </w:r>
            <w:r w:rsidRPr="001B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66AC">
              <w:rPr>
                <w:rFonts w:ascii="Times New Roman" w:hAnsi="Times New Roman"/>
                <w:sz w:val="24"/>
                <w:szCs w:val="24"/>
              </w:rPr>
              <w:t>Итоги года и задание на лето.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A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B" w:rsidRPr="001B66AC" w:rsidRDefault="007F104B" w:rsidP="0090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04B" w:rsidRPr="00473503" w:rsidRDefault="007F104B" w:rsidP="007F104B">
      <w:pPr>
        <w:rPr>
          <w:rFonts w:ascii="Times New Roman" w:hAnsi="Times New Roman"/>
          <w:b/>
          <w:sz w:val="24"/>
          <w:szCs w:val="24"/>
        </w:rPr>
      </w:pPr>
    </w:p>
    <w:p w:rsidR="007F104B" w:rsidRPr="00473503" w:rsidRDefault="007F104B" w:rsidP="007F10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0160" w:rsidRDefault="00900160"/>
    <w:sectPr w:rsidR="00900160" w:rsidSect="0047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733"/>
    <w:multiLevelType w:val="hybridMultilevel"/>
    <w:tmpl w:val="68F0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04B"/>
    <w:rsid w:val="001B66AC"/>
    <w:rsid w:val="003F2164"/>
    <w:rsid w:val="0040435F"/>
    <w:rsid w:val="00473503"/>
    <w:rsid w:val="006F5BC0"/>
    <w:rsid w:val="007F104B"/>
    <w:rsid w:val="00900160"/>
    <w:rsid w:val="009022FA"/>
    <w:rsid w:val="00A74827"/>
    <w:rsid w:val="00C7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0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7F104B"/>
  </w:style>
  <w:style w:type="paragraph" w:styleId="a4">
    <w:name w:val="Balloon Text"/>
    <w:basedOn w:val="a"/>
    <w:link w:val="a5"/>
    <w:uiPriority w:val="99"/>
    <w:semiHidden/>
    <w:unhideWhenUsed/>
    <w:rsid w:val="003F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1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6</cp:revision>
  <cp:lastPrinted>2014-09-03T10:14:00Z</cp:lastPrinted>
  <dcterms:created xsi:type="dcterms:W3CDTF">2014-08-27T06:23:00Z</dcterms:created>
  <dcterms:modified xsi:type="dcterms:W3CDTF">2014-09-27T07:13:00Z</dcterms:modified>
</cp:coreProperties>
</file>