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92" w:rsidRPr="00BE32CC" w:rsidRDefault="00D63D92" w:rsidP="00D63D92">
      <w:pPr>
        <w:pStyle w:val="Default"/>
        <w:jc w:val="center"/>
        <w:rPr>
          <w:b/>
          <w:color w:val="FF0000"/>
          <w:sz w:val="36"/>
          <w:szCs w:val="36"/>
        </w:rPr>
      </w:pPr>
      <w:r w:rsidRPr="00BE32CC"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Перечень нормативных правовых актов федерального уровня</w:t>
      </w:r>
    </w:p>
    <w:p w:rsidR="00856285" w:rsidRDefault="00856285" w:rsidP="0085628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-</w:t>
      </w:r>
      <w:r w:rsidR="0069232A" w:rsidRPr="0085628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Ст. 59 Федерального закона «Об образовании в Российской Федерации» от 29.12.2012 № 273-ФЗ </w:t>
      </w:r>
    </w:p>
    <w:p w:rsidR="00856285" w:rsidRDefault="00856285" w:rsidP="0085628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-</w:t>
      </w:r>
      <w:r w:rsidR="0069232A" w:rsidRPr="0085628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Правила формирования и ведения ФИС ГИА и приема и РИС ГИА (утв. Постановлением Правительства Российской Федерации от 31.08.2013 № 755) вносятся изменения по итогам правовой экспертизы </w:t>
      </w:r>
    </w:p>
    <w:p w:rsidR="00856285" w:rsidRDefault="00856285" w:rsidP="0085628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-</w:t>
      </w:r>
      <w:r w:rsidR="0069232A" w:rsidRPr="0085628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Порядок проведения ГИА по образовательным программам среднего общего образования (утв. приказом Минобрнауки России от 26.12.2013 №1400) (в редакции приказа Минобрнауки России от 16.01.2015 </w:t>
      </w:r>
      <w:proofErr w:type="gramEnd"/>
    </w:p>
    <w:p w:rsidR="0069232A" w:rsidRPr="00856285" w:rsidRDefault="0069232A" w:rsidP="00856285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85628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№ 9) </w:t>
      </w:r>
    </w:p>
    <w:p w:rsidR="00856285" w:rsidRDefault="00856285" w:rsidP="0085628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69232A" w:rsidRPr="00856285">
        <w:rPr>
          <w:rFonts w:ascii="Times New Roman" w:hAnsi="Times New Roman" w:cs="Times New Roman"/>
          <w:b/>
          <w:bCs/>
          <w:sz w:val="36"/>
          <w:szCs w:val="36"/>
        </w:rPr>
        <w:t xml:space="preserve">Порядок проведения ГИА по образовательным программам основного общего образования (утв. приказом Минобрнауки России №1394 от 25.12.2013) (в редакции приказа Минобрнауки России от 16.01.2015 </w:t>
      </w:r>
      <w:proofErr w:type="gramEnd"/>
    </w:p>
    <w:p w:rsidR="00856285" w:rsidRPr="00856285" w:rsidRDefault="0069232A" w:rsidP="00856285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56285">
        <w:rPr>
          <w:rFonts w:ascii="Times New Roman" w:hAnsi="Times New Roman" w:cs="Times New Roman"/>
          <w:b/>
          <w:bCs/>
          <w:sz w:val="36"/>
          <w:szCs w:val="36"/>
        </w:rPr>
        <w:t>№ 10)</w:t>
      </w:r>
      <w:r w:rsidR="00856285" w:rsidRPr="008562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6285" w:rsidRDefault="00856285" w:rsidP="00856285">
      <w:pPr>
        <w:spacing w:after="1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856285">
        <w:rPr>
          <w:rFonts w:ascii="Times New Roman" w:hAnsi="Times New Roman" w:cs="Times New Roman"/>
          <w:b/>
          <w:bCs/>
          <w:sz w:val="36"/>
          <w:szCs w:val="36"/>
        </w:rPr>
        <w:t xml:space="preserve">Приказ Минобрнауки России от 28.06.2013 № 491 «Об утверждении порядка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образования, </w:t>
      </w:r>
      <w:r w:rsidRPr="00856285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всероссийской олимпиады школьников и олимпиад школьников» (в ред. Приказов Минобрнауки России от 19.05.2014 № 552, от 12.01.2015 № 2) </w:t>
      </w:r>
    </w:p>
    <w:p w:rsidR="009C4070" w:rsidRDefault="00856285" w:rsidP="00856285">
      <w:pPr>
        <w:spacing w:after="1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856285">
        <w:rPr>
          <w:rFonts w:ascii="Times New Roman" w:hAnsi="Times New Roman" w:cs="Times New Roman"/>
          <w:b/>
          <w:bCs/>
          <w:sz w:val="36"/>
          <w:szCs w:val="36"/>
        </w:rPr>
        <w:t xml:space="preserve">Приказ </w:t>
      </w:r>
      <w:proofErr w:type="spellStart"/>
      <w:r w:rsidRPr="00856285">
        <w:rPr>
          <w:rFonts w:ascii="Times New Roman" w:hAnsi="Times New Roman" w:cs="Times New Roman"/>
          <w:b/>
          <w:bCs/>
          <w:sz w:val="36"/>
          <w:szCs w:val="36"/>
        </w:rPr>
        <w:t>Рособрнадзора</w:t>
      </w:r>
      <w:proofErr w:type="spellEnd"/>
      <w:r w:rsidRPr="00856285">
        <w:rPr>
          <w:rFonts w:ascii="Times New Roman" w:hAnsi="Times New Roman" w:cs="Times New Roman"/>
          <w:b/>
          <w:bCs/>
          <w:sz w:val="36"/>
          <w:szCs w:val="36"/>
        </w:rPr>
        <w:t xml:space="preserve">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 (вносятся изменения) </w:t>
      </w:r>
      <w:proofErr w:type="gramEnd"/>
    </w:p>
    <w:p w:rsidR="00894227" w:rsidRPr="00856285" w:rsidRDefault="009C4070" w:rsidP="00856285">
      <w:pPr>
        <w:spacing w:after="1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  <w:proofErr w:type="spellStart"/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>Рособрнадзора</w:t>
      </w:r>
      <w:proofErr w:type="spellEnd"/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 xml:space="preserve"> от 23.03.2015 №794-10 «Об установлении минимального количества баллов единого государственного экзамена, необходимого для поступления на </w:t>
      </w:r>
      <w:proofErr w:type="gramStart"/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>обучение по программам</w:t>
      </w:r>
      <w:proofErr w:type="gramEnd"/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>бакалавриата</w:t>
      </w:r>
      <w:proofErr w:type="spellEnd"/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 xml:space="preserve"> и программам </w:t>
      </w:r>
      <w:proofErr w:type="spellStart"/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>специалитета</w:t>
      </w:r>
      <w:proofErr w:type="spellEnd"/>
      <w:r w:rsidR="00856285" w:rsidRPr="00856285">
        <w:rPr>
          <w:rFonts w:ascii="Times New Roman" w:hAnsi="Times New Roman" w:cs="Times New Roman"/>
          <w:b/>
          <w:bCs/>
          <w:sz w:val="36"/>
          <w:szCs w:val="36"/>
        </w:rPr>
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образования»</w:t>
      </w:r>
    </w:p>
    <w:p w:rsidR="00856285" w:rsidRDefault="00856285" w:rsidP="00856285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D63D92" w:rsidRDefault="00D63D92" w:rsidP="00856285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D63D92" w:rsidRDefault="00D63D92" w:rsidP="00856285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D63D92" w:rsidRDefault="00D63D92" w:rsidP="00856285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D63D92" w:rsidRPr="00A026C0" w:rsidRDefault="00D63D92" w:rsidP="00D63D92">
      <w:pPr>
        <w:spacing w:after="120"/>
        <w:jc w:val="center"/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</w:pPr>
      <w:r w:rsidRPr="00A026C0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lastRenderedPageBreak/>
        <w:t>Особенности организации работы ППЭ</w:t>
      </w:r>
    </w:p>
    <w:p w:rsidR="00D63D92" w:rsidRPr="00D63D92" w:rsidRDefault="00D63D92" w:rsidP="00D63D92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:rsidR="00D63D92" w:rsidRPr="00D63D92" w:rsidRDefault="00D63D92" w:rsidP="00D63D92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- </w:t>
      </w:r>
      <w:r w:rsidRPr="00D63D92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Вход в ППЭ </w:t>
      </w: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обозначен </w:t>
      </w:r>
      <w:r w:rsidRPr="00D63D92">
        <w:rPr>
          <w:rFonts w:ascii="Times New Roman" w:hAnsi="Times New Roman" w:cs="Times New Roman"/>
          <w:b/>
          <w:bCs/>
          <w:color w:val="auto"/>
          <w:sz w:val="36"/>
          <w:szCs w:val="36"/>
        </w:rPr>
        <w:t>стационарным металлоискателем</w:t>
      </w: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. </w:t>
      </w:r>
    </w:p>
    <w:p w:rsidR="00D63D92" w:rsidRPr="00D63D92" w:rsidRDefault="00D63D92" w:rsidP="00D63D92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В случае использования </w:t>
      </w:r>
      <w:r w:rsidRPr="00D63D92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переносных металлоискателей </w:t>
      </w: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входом в ППЭ определяется место проведения работ с использованием указанных металлоискателей. </w:t>
      </w:r>
    </w:p>
    <w:p w:rsidR="00D63D92" w:rsidRPr="00D63D92" w:rsidRDefault="00D63D92" w:rsidP="00D63D92">
      <w:pPr>
        <w:pStyle w:val="Default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63D9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- Место для хранения личных вещей </w:t>
      </w:r>
      <w:r w:rsidRPr="00D63D92">
        <w:rPr>
          <w:rFonts w:ascii="Times New Roman" w:hAnsi="Times New Roman" w:cs="Times New Roman"/>
          <w:color w:val="FF0000"/>
          <w:sz w:val="36"/>
          <w:szCs w:val="36"/>
        </w:rPr>
        <w:t>участников ГИА до входа в ППЭ.</w:t>
      </w:r>
    </w:p>
    <w:p w:rsidR="00D63D92" w:rsidRPr="00D63D92" w:rsidRDefault="00D63D92" w:rsidP="00D63D92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63D92">
        <w:rPr>
          <w:rFonts w:ascii="Times New Roman" w:hAnsi="Times New Roman" w:cs="Times New Roman"/>
          <w:color w:val="FF0000"/>
          <w:sz w:val="36"/>
          <w:szCs w:val="36"/>
        </w:rPr>
        <w:t xml:space="preserve">- </w:t>
      </w:r>
      <w:r w:rsidRPr="00D63D9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Вход участников </w:t>
      </w:r>
      <w:r w:rsidRPr="00D63D92">
        <w:rPr>
          <w:rFonts w:ascii="Times New Roman" w:hAnsi="Times New Roman" w:cs="Times New Roman"/>
          <w:color w:val="FF0000"/>
          <w:sz w:val="36"/>
          <w:szCs w:val="36"/>
        </w:rPr>
        <w:t xml:space="preserve">ГИА в ППЭ с </w:t>
      </w:r>
      <w:r w:rsidRPr="00D63D92">
        <w:rPr>
          <w:rFonts w:ascii="Times New Roman" w:hAnsi="Times New Roman" w:cs="Times New Roman"/>
          <w:b/>
          <w:bCs/>
          <w:color w:val="FF0000"/>
          <w:sz w:val="36"/>
          <w:szCs w:val="36"/>
        </w:rPr>
        <w:t>09.00 по м.</w:t>
      </w:r>
      <w:proofErr w:type="gramStart"/>
      <w:r w:rsidRPr="00D63D9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</w:t>
      </w:r>
      <w:proofErr w:type="gramEnd"/>
      <w:r w:rsidRPr="00D63D9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. </w:t>
      </w:r>
    </w:p>
    <w:p w:rsidR="00D63D92" w:rsidRPr="00D63D92" w:rsidRDefault="00D63D92" w:rsidP="00D63D92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- </w:t>
      </w: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В случае проведения </w:t>
      </w:r>
      <w:r w:rsidRPr="00D63D92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ЕГЭ по иностранным языкам </w:t>
      </w: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с включенным разделом «Говорение» </w:t>
      </w:r>
      <w:r w:rsidRPr="00D63D92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черновики </w:t>
      </w: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не выдаются </w:t>
      </w:r>
    </w:p>
    <w:p w:rsidR="00D63D92" w:rsidRPr="00A026C0" w:rsidRDefault="00D63D92" w:rsidP="00D63D92">
      <w:pPr>
        <w:pStyle w:val="Default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026C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- Член ГЭК контролирует организацию входа </w:t>
      </w:r>
      <w:r w:rsidRPr="00A026C0">
        <w:rPr>
          <w:rFonts w:ascii="Times New Roman" w:hAnsi="Times New Roman" w:cs="Times New Roman"/>
          <w:color w:val="FF0000"/>
          <w:sz w:val="36"/>
          <w:szCs w:val="36"/>
        </w:rPr>
        <w:t xml:space="preserve">участников ЕГЭ в ППЭ. В ППЭ могут присутствовать </w:t>
      </w:r>
      <w:r w:rsidRPr="00A026C0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технические специалисты организации</w:t>
      </w:r>
      <w:r w:rsidRPr="00A026C0">
        <w:rPr>
          <w:rFonts w:ascii="Times New Roman" w:hAnsi="Times New Roman" w:cs="Times New Roman"/>
          <w:color w:val="FF0000"/>
          <w:sz w:val="36"/>
          <w:szCs w:val="36"/>
        </w:rPr>
        <w:t xml:space="preserve">, отвечающей за установку и обеспечение работоспособности средств видеонаблюдения </w:t>
      </w:r>
    </w:p>
    <w:p w:rsidR="00D63D92" w:rsidRDefault="00D63D92" w:rsidP="00D63D92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- </w:t>
      </w:r>
      <w:r w:rsidRPr="00D63D92">
        <w:rPr>
          <w:rFonts w:ascii="Times New Roman" w:hAnsi="Times New Roman" w:cs="Times New Roman"/>
          <w:b/>
          <w:color w:val="auto"/>
          <w:sz w:val="36"/>
          <w:szCs w:val="36"/>
        </w:rPr>
        <w:t>Изменения формы</w:t>
      </w: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D63D92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ППЭ 18 МАШ </w:t>
      </w: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и порядка работы с ней </w:t>
      </w:r>
    </w:p>
    <w:p w:rsidR="00D63D92" w:rsidRPr="00A026C0" w:rsidRDefault="00D63D92" w:rsidP="00D63D92">
      <w:pPr>
        <w:pStyle w:val="Default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026C0">
        <w:rPr>
          <w:rFonts w:ascii="Times New Roman" w:hAnsi="Times New Roman" w:cs="Times New Roman"/>
          <w:color w:val="FF0000"/>
          <w:sz w:val="36"/>
          <w:szCs w:val="36"/>
        </w:rPr>
        <w:t xml:space="preserve">- </w:t>
      </w:r>
      <w:r w:rsidRPr="00A026C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Организаторы проверяют комплектность оставленных </w:t>
      </w:r>
      <w:r w:rsidRPr="00A026C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на рабочем столе </w:t>
      </w:r>
      <w:r w:rsidRPr="00A026C0">
        <w:rPr>
          <w:rFonts w:ascii="Times New Roman" w:hAnsi="Times New Roman" w:cs="Times New Roman"/>
          <w:color w:val="FF0000"/>
          <w:sz w:val="36"/>
          <w:szCs w:val="36"/>
        </w:rPr>
        <w:t xml:space="preserve">участником ЕГЭ экзаменационных материалов и черновиков </w:t>
      </w:r>
      <w:r w:rsidRPr="00A026C0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при выходе из аудитории </w:t>
      </w:r>
    </w:p>
    <w:p w:rsidR="00D63D92" w:rsidRPr="00D63D92" w:rsidRDefault="00D63D92" w:rsidP="00D63D92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- </w:t>
      </w:r>
      <w:r w:rsidRPr="00D63D92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Отдельные инструкции для участника ЕГЭ </w:t>
      </w:r>
    </w:p>
    <w:p w:rsidR="00D63D92" w:rsidRDefault="00D63D92" w:rsidP="00D63D92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D63D92">
        <w:rPr>
          <w:rFonts w:ascii="Times New Roman" w:hAnsi="Times New Roman" w:cs="Times New Roman"/>
          <w:color w:val="auto"/>
          <w:sz w:val="36"/>
          <w:szCs w:val="36"/>
        </w:rPr>
        <w:t xml:space="preserve">по устной части ЕГЭ по иностранному языку и по печати КИМ в ППЭ </w:t>
      </w:r>
    </w:p>
    <w:p w:rsidR="00A026C0" w:rsidRDefault="00A026C0" w:rsidP="00D63D92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A026C0" w:rsidRDefault="00A026C0" w:rsidP="00D63D92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A026C0" w:rsidRDefault="00A026C0" w:rsidP="00A0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E75" w:rsidRDefault="00A05E75" w:rsidP="00A026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A026C0">
        <w:rPr>
          <w:rFonts w:ascii="Times New Roman" w:hAnsi="Times New Roman" w:cs="Times New Roman"/>
          <w:b/>
          <w:bCs/>
          <w:color w:val="auto"/>
          <w:sz w:val="56"/>
          <w:szCs w:val="56"/>
        </w:rPr>
        <w:lastRenderedPageBreak/>
        <w:t>ЕГЭ – круглый год</w:t>
      </w: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noProof/>
          <w:color w:val="auto"/>
          <w:sz w:val="36"/>
          <w:szCs w:val="36"/>
        </w:rPr>
        <w:drawing>
          <wp:inline distT="0" distB="0" distL="0" distR="0">
            <wp:extent cx="5940425" cy="31118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0E2A8A" w:rsidRDefault="000E2A8A" w:rsidP="000E2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516D0F">
        <w:rPr>
          <w:rFonts w:ascii="Arial" w:hAnsi="Arial" w:cs="Arial"/>
          <w:b/>
          <w:bCs/>
          <w:sz w:val="52"/>
          <w:szCs w:val="52"/>
        </w:rPr>
        <w:lastRenderedPageBreak/>
        <w:t>Повторная сдача экзаменов в текущем году</w:t>
      </w:r>
    </w:p>
    <w:p w:rsidR="000E2A8A" w:rsidRPr="00007557" w:rsidRDefault="000E2A8A" w:rsidP="000E2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2A8A" w:rsidRPr="00007557" w:rsidRDefault="000E2A8A" w:rsidP="000E2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007557">
        <w:rPr>
          <w:rFonts w:ascii="Arial" w:hAnsi="Arial" w:cs="Arial"/>
          <w:b/>
          <w:bCs/>
          <w:color w:val="FF0000"/>
          <w:sz w:val="32"/>
          <w:szCs w:val="32"/>
        </w:rPr>
        <w:t>! По любому из учебных предметов</w:t>
      </w:r>
    </w:p>
    <w:p w:rsidR="000E2A8A" w:rsidRPr="00516D0F" w:rsidRDefault="000E2A8A" w:rsidP="000E2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516D0F">
        <w:rPr>
          <w:rFonts w:ascii="Arial" w:hAnsi="Arial" w:cs="Arial"/>
          <w:b/>
          <w:bCs/>
          <w:color w:val="FF0000"/>
          <w:sz w:val="32"/>
          <w:szCs w:val="32"/>
        </w:rPr>
        <w:t xml:space="preserve">! Дополнительные сроки </w:t>
      </w:r>
      <w:r w:rsidRPr="00516D0F">
        <w:rPr>
          <w:rFonts w:ascii="Calibri" w:hAnsi="Calibri" w:cs="Calibri"/>
          <w:b/>
          <w:bCs/>
          <w:color w:val="FF0000"/>
          <w:sz w:val="32"/>
          <w:szCs w:val="32"/>
        </w:rPr>
        <w:t xml:space="preserve">(сентябрь) (вопрос на стадии разработки) </w:t>
      </w:r>
    </w:p>
    <w:p w:rsidR="000E2A8A" w:rsidRPr="00007557" w:rsidRDefault="000E2A8A" w:rsidP="000E2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 w:rsidRPr="00007557">
        <w:rPr>
          <w:rFonts w:ascii="Arial" w:hAnsi="Arial" w:cs="Arial"/>
          <w:b/>
          <w:bCs/>
          <w:color w:val="FF0000"/>
          <w:sz w:val="32"/>
          <w:szCs w:val="32"/>
        </w:rPr>
        <w:t>! Всем категориям участников (ВТГ и ВПЛ</w:t>
      </w:r>
      <w:r>
        <w:rPr>
          <w:rFonts w:ascii="Arial" w:hAnsi="Arial" w:cs="Arial"/>
          <w:b/>
          <w:bCs/>
          <w:color w:val="FF0000"/>
          <w:sz w:val="32"/>
          <w:szCs w:val="32"/>
        </w:rPr>
        <w:t>)</w:t>
      </w:r>
    </w:p>
    <w:p w:rsidR="000E2A8A" w:rsidRPr="00007557" w:rsidRDefault="000E2A8A" w:rsidP="000E2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0E2A8A" w:rsidRPr="00516D0F" w:rsidRDefault="000E2A8A" w:rsidP="000E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D0F">
        <w:rPr>
          <w:rFonts w:ascii="Times New Roman" w:hAnsi="Times New Roman" w:cs="Times New Roman"/>
          <w:b/>
          <w:bCs/>
          <w:sz w:val="32"/>
          <w:szCs w:val="32"/>
        </w:rPr>
        <w:t xml:space="preserve">По решению председателя ГЭК повторно </w:t>
      </w:r>
      <w:r w:rsidRPr="00516D0F">
        <w:rPr>
          <w:rFonts w:ascii="Times New Roman" w:hAnsi="Times New Roman" w:cs="Times New Roman"/>
          <w:sz w:val="32"/>
          <w:szCs w:val="32"/>
        </w:rPr>
        <w:t xml:space="preserve">допускаются к сдаче экзаменов в текущем году по соответствующему учебному предмету </w:t>
      </w:r>
      <w:r w:rsidRPr="00516D0F">
        <w:rPr>
          <w:rFonts w:ascii="Times New Roman" w:hAnsi="Times New Roman" w:cs="Times New Roman"/>
          <w:b/>
          <w:bCs/>
          <w:sz w:val="32"/>
          <w:szCs w:val="32"/>
        </w:rPr>
        <w:t>в дополнительные сроки</w:t>
      </w:r>
      <w:proofErr w:type="gramStart"/>
      <w:r w:rsidRPr="00516D0F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516D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E2A8A" w:rsidRPr="00516D0F" w:rsidRDefault="000E2A8A" w:rsidP="000E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D0F">
        <w:rPr>
          <w:rFonts w:ascii="Times New Roman" w:hAnsi="Times New Roman" w:cs="Times New Roman"/>
          <w:sz w:val="32"/>
          <w:szCs w:val="32"/>
        </w:rPr>
        <w:t>(п</w:t>
      </w:r>
      <w:r w:rsidRPr="00516D0F">
        <w:rPr>
          <w:rFonts w:ascii="Times New Roman" w:hAnsi="Times New Roman" w:cs="Times New Roman"/>
          <w:b/>
          <w:bCs/>
          <w:sz w:val="32"/>
          <w:szCs w:val="32"/>
        </w:rPr>
        <w:t xml:space="preserve">.33 </w:t>
      </w:r>
      <w:r w:rsidRPr="00516D0F">
        <w:rPr>
          <w:rFonts w:ascii="Times New Roman" w:hAnsi="Times New Roman" w:cs="Times New Roman"/>
          <w:sz w:val="32"/>
          <w:szCs w:val="32"/>
        </w:rPr>
        <w:t xml:space="preserve">Порядка проведения государственной итоговой аттестации по образовательным предметам среднего общего образования </w:t>
      </w:r>
      <w:r w:rsidRPr="00516D0F">
        <w:rPr>
          <w:rFonts w:ascii="Times New Roman" w:hAnsi="Times New Roman" w:cs="Times New Roman"/>
          <w:b/>
          <w:bCs/>
          <w:sz w:val="32"/>
          <w:szCs w:val="32"/>
        </w:rPr>
        <w:t>№1400 от 26.12.2013 (ред. от 16.01.2015)</w:t>
      </w:r>
      <w:proofErr w:type="gramStart"/>
      <w:r w:rsidRPr="00516D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16D0F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516D0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E2A8A" w:rsidRPr="00516D0F" w:rsidRDefault="000E2A8A" w:rsidP="000E2A8A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D0F">
        <w:rPr>
          <w:rFonts w:ascii="Times New Roman" w:hAnsi="Times New Roman" w:cs="Times New Roman"/>
          <w:sz w:val="32"/>
          <w:szCs w:val="32"/>
        </w:rPr>
        <w:t xml:space="preserve">•Обучающие и </w:t>
      </w:r>
      <w:r w:rsidRPr="00516D0F">
        <w:rPr>
          <w:rFonts w:ascii="Times New Roman" w:hAnsi="Times New Roman" w:cs="Times New Roman"/>
          <w:b/>
          <w:bCs/>
          <w:sz w:val="32"/>
          <w:szCs w:val="32"/>
        </w:rPr>
        <w:t>выпускники прошлых лет</w:t>
      </w:r>
      <w:r w:rsidRPr="00516D0F">
        <w:rPr>
          <w:rFonts w:ascii="Times New Roman" w:hAnsi="Times New Roman" w:cs="Times New Roman"/>
          <w:sz w:val="32"/>
          <w:szCs w:val="32"/>
        </w:rPr>
        <w:t xml:space="preserve">, получившие на ГИА неудовлетворительный результат по </w:t>
      </w:r>
      <w:r w:rsidRPr="00516D0F">
        <w:rPr>
          <w:rFonts w:ascii="Times New Roman" w:hAnsi="Times New Roman" w:cs="Times New Roman"/>
          <w:b/>
          <w:bCs/>
          <w:sz w:val="32"/>
          <w:szCs w:val="32"/>
        </w:rPr>
        <w:t xml:space="preserve">любому </w:t>
      </w:r>
      <w:r w:rsidRPr="00516D0F">
        <w:rPr>
          <w:rFonts w:ascii="Times New Roman" w:hAnsi="Times New Roman" w:cs="Times New Roman"/>
          <w:sz w:val="32"/>
          <w:szCs w:val="32"/>
        </w:rPr>
        <w:t xml:space="preserve">из учебных предметов; </w:t>
      </w:r>
    </w:p>
    <w:p w:rsidR="000E2A8A" w:rsidRPr="00516D0F" w:rsidRDefault="000E2A8A" w:rsidP="000E2A8A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D0F">
        <w:rPr>
          <w:rFonts w:ascii="Times New Roman" w:hAnsi="Times New Roman" w:cs="Times New Roman"/>
          <w:sz w:val="32"/>
          <w:szCs w:val="32"/>
        </w:rPr>
        <w:t xml:space="preserve">•Обучающиеся и выпускники прошлых лет, не явившиеся на экзамены по уважительным причинам (болезнь или иные обстоятельства, подтвержденные документально); </w:t>
      </w:r>
    </w:p>
    <w:p w:rsidR="000E2A8A" w:rsidRPr="00516D0F" w:rsidRDefault="000E2A8A" w:rsidP="000E2A8A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D0F">
        <w:rPr>
          <w:rFonts w:ascii="Times New Roman" w:hAnsi="Times New Roman" w:cs="Times New Roman"/>
          <w:sz w:val="32"/>
          <w:szCs w:val="32"/>
        </w:rPr>
        <w:t xml:space="preserve">•Обучающиеся и выпускники прошлых лет, не завершившие выполнение экзаменационной работы по уважительным причинам (болезнь или иные обстоятельства, подтвержденные документально); </w:t>
      </w:r>
    </w:p>
    <w:p w:rsidR="000E2A8A" w:rsidRPr="00516D0F" w:rsidRDefault="000E2A8A" w:rsidP="000E2A8A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D0F">
        <w:rPr>
          <w:rFonts w:ascii="Times New Roman" w:hAnsi="Times New Roman" w:cs="Times New Roman"/>
          <w:sz w:val="32"/>
          <w:szCs w:val="32"/>
        </w:rPr>
        <w:t xml:space="preserve">•Обучающиеся и выпускники прошлых лет, которым конфликтная комиссия удовлетворила апелляцию о нарушении устанавливаемого порядка проведения ГИА; </w:t>
      </w:r>
    </w:p>
    <w:p w:rsidR="000E2A8A" w:rsidRPr="00516D0F" w:rsidRDefault="000E2A8A" w:rsidP="000E2A8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516D0F">
        <w:rPr>
          <w:rFonts w:ascii="Times New Roman" w:hAnsi="Times New Roman" w:cs="Times New Roman"/>
          <w:sz w:val="32"/>
          <w:szCs w:val="32"/>
        </w:rPr>
        <w:t xml:space="preserve">•Обучающиеся и выпускники прошлых лет, чьи результаты были аннулированы по решению председателя ГЭК в случае </w:t>
      </w:r>
      <w:proofErr w:type="gramStart"/>
      <w:r w:rsidRPr="00516D0F">
        <w:rPr>
          <w:rFonts w:ascii="Times New Roman" w:hAnsi="Times New Roman" w:cs="Times New Roman"/>
          <w:sz w:val="32"/>
          <w:szCs w:val="32"/>
        </w:rPr>
        <w:t>выявления фактов нарушений устанавливаемого порядка проведения</w:t>
      </w:r>
      <w:proofErr w:type="gramEnd"/>
      <w:r w:rsidRPr="00516D0F">
        <w:rPr>
          <w:rFonts w:ascii="Times New Roman" w:hAnsi="Times New Roman" w:cs="Times New Roman"/>
          <w:sz w:val="32"/>
          <w:szCs w:val="32"/>
        </w:rPr>
        <w:t xml:space="preserve"> ГИА, совершенных лицами, указанными в пункте 40 настоящего порядка, или иными (в том числе неустановленными) лицами </w:t>
      </w:r>
    </w:p>
    <w:p w:rsidR="000E2A8A" w:rsidRPr="00516D0F" w:rsidRDefault="000E2A8A" w:rsidP="000E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2A8A" w:rsidRDefault="000E2A8A" w:rsidP="00A026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A026C0" w:rsidRDefault="00A026C0" w:rsidP="00A026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A026C0">
        <w:rPr>
          <w:rFonts w:ascii="Times New Roman" w:hAnsi="Times New Roman" w:cs="Times New Roman"/>
          <w:b/>
          <w:bCs/>
          <w:color w:val="auto"/>
          <w:sz w:val="56"/>
          <w:szCs w:val="56"/>
        </w:rPr>
        <w:t>ЕГЭ по математике (базовый и профильный уровни)</w:t>
      </w:r>
    </w:p>
    <w:p w:rsidR="00DE1DFD" w:rsidRDefault="00DE1DFD" w:rsidP="00A026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A026C0" w:rsidRPr="00A026C0" w:rsidRDefault="00A026C0" w:rsidP="00A0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1DFD" w:rsidRDefault="00A026C0" w:rsidP="00DE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026C0">
        <w:rPr>
          <w:rFonts w:ascii="Times New Roman" w:hAnsi="Times New Roman" w:cs="Times New Roman"/>
          <w:b/>
          <w:bCs/>
          <w:sz w:val="36"/>
          <w:szCs w:val="36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№1400 (ред.16.01.2015)</w:t>
      </w:r>
      <w:r w:rsidR="00DE1DFD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A026C0" w:rsidRPr="00A026C0" w:rsidRDefault="00A026C0" w:rsidP="00DE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026C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026C0" w:rsidRPr="00A026C0" w:rsidRDefault="00A026C0" w:rsidP="00DE1DFD">
      <w:pPr>
        <w:autoSpaceDE w:val="0"/>
        <w:autoSpaceDN w:val="0"/>
        <w:adjustRightInd w:val="0"/>
        <w:spacing w:after="25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6C0">
        <w:rPr>
          <w:rFonts w:ascii="Times New Roman" w:hAnsi="Times New Roman" w:cs="Times New Roman"/>
          <w:sz w:val="32"/>
          <w:szCs w:val="32"/>
        </w:rPr>
        <w:t>•</w:t>
      </w:r>
      <w:r w:rsidRPr="00A026C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Базовый экзамен ЕГЭ</w:t>
      </w:r>
      <w:r w:rsidRPr="00A026C0">
        <w:rPr>
          <w:rFonts w:ascii="Times New Roman" w:hAnsi="Times New Roman" w:cs="Times New Roman"/>
          <w:b/>
          <w:bCs/>
          <w:sz w:val="32"/>
          <w:szCs w:val="32"/>
        </w:rPr>
        <w:t xml:space="preserve"> проводится для выпускников текущего года и выпускников СПО по желанию </w:t>
      </w:r>
    </w:p>
    <w:p w:rsidR="00A026C0" w:rsidRPr="00A026C0" w:rsidRDefault="00A026C0" w:rsidP="00DE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6C0">
        <w:rPr>
          <w:rFonts w:ascii="Times New Roman" w:hAnsi="Times New Roman" w:cs="Times New Roman"/>
          <w:sz w:val="32"/>
          <w:szCs w:val="32"/>
        </w:rPr>
        <w:t>•</w:t>
      </w:r>
      <w:r w:rsidRPr="00A026C0">
        <w:rPr>
          <w:rFonts w:ascii="Times New Roman" w:hAnsi="Times New Roman" w:cs="Times New Roman"/>
          <w:b/>
          <w:bCs/>
          <w:sz w:val="32"/>
          <w:szCs w:val="32"/>
        </w:rPr>
        <w:t xml:space="preserve">Первичная обработка бланков и расчет результатов проводятся в стандартном режиме ЕГЭ, за исключением экспертизы, экспертиза не проводится </w:t>
      </w:r>
    </w:p>
    <w:p w:rsidR="00A026C0" w:rsidRPr="00A026C0" w:rsidRDefault="00A026C0" w:rsidP="00DE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26C0" w:rsidRPr="00A026C0" w:rsidRDefault="00A026C0" w:rsidP="00DE1DFD">
      <w:pPr>
        <w:autoSpaceDE w:val="0"/>
        <w:autoSpaceDN w:val="0"/>
        <w:adjustRightInd w:val="0"/>
        <w:spacing w:after="25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6C0">
        <w:rPr>
          <w:rFonts w:ascii="Times New Roman" w:hAnsi="Times New Roman" w:cs="Times New Roman"/>
          <w:sz w:val="32"/>
          <w:szCs w:val="32"/>
        </w:rPr>
        <w:t>•</w:t>
      </w:r>
      <w:r w:rsidRPr="00A026C0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Результаты профильного экзамена</w:t>
      </w:r>
      <w:r w:rsidRPr="00A026C0">
        <w:rPr>
          <w:rFonts w:ascii="Times New Roman" w:hAnsi="Times New Roman" w:cs="Times New Roman"/>
          <w:b/>
          <w:bCs/>
          <w:sz w:val="32"/>
          <w:szCs w:val="32"/>
        </w:rPr>
        <w:t xml:space="preserve"> признаются в качестве результатов ГИА, а также в качестве результатов вступительных испытаний по программам высшего образования </w:t>
      </w:r>
    </w:p>
    <w:p w:rsidR="00A026C0" w:rsidRPr="00A026C0" w:rsidRDefault="00A026C0" w:rsidP="00DE1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026C0">
        <w:rPr>
          <w:rFonts w:ascii="Times New Roman" w:hAnsi="Times New Roman" w:cs="Times New Roman"/>
          <w:sz w:val="32"/>
          <w:szCs w:val="32"/>
        </w:rPr>
        <w:t>•</w:t>
      </w:r>
      <w:r w:rsidRPr="00A026C0">
        <w:rPr>
          <w:rFonts w:ascii="Times New Roman" w:hAnsi="Times New Roman" w:cs="Times New Roman"/>
          <w:b/>
          <w:bCs/>
          <w:sz w:val="32"/>
          <w:szCs w:val="32"/>
        </w:rPr>
        <w:t xml:space="preserve">Первичная обработка бланков и расчет результатов проводятся в стандартном режиме </w:t>
      </w:r>
    </w:p>
    <w:p w:rsidR="00A026C0" w:rsidRDefault="00A026C0" w:rsidP="00DE1DFD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DE1DFD" w:rsidRDefault="00DE1DFD" w:rsidP="00DE1DFD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DE1DFD" w:rsidRDefault="00DE1DFD" w:rsidP="00DE1DFD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DE1DFD" w:rsidRDefault="00DE1DFD" w:rsidP="00DE1DFD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DE1DFD" w:rsidRDefault="00DE1DFD" w:rsidP="00DE1DFD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DE1DFD" w:rsidRDefault="00DE1DFD" w:rsidP="00DE1DFD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DE1DFD" w:rsidRDefault="00DE1DFD" w:rsidP="00DE1D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DE1DFD">
        <w:rPr>
          <w:rFonts w:ascii="Times New Roman" w:hAnsi="Times New Roman" w:cs="Times New Roman"/>
          <w:b/>
          <w:bCs/>
          <w:color w:val="auto"/>
          <w:sz w:val="48"/>
          <w:szCs w:val="48"/>
        </w:rPr>
        <w:t>Организация видеонаблюдения в ППЭ</w:t>
      </w:r>
    </w:p>
    <w:p w:rsidR="00DE1DFD" w:rsidRDefault="00DE1DFD" w:rsidP="00DE1D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DE1DFD" w:rsidRP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1DFD" w:rsidRDefault="00DE1DFD" w:rsidP="00DE1D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E1DFD">
        <w:rPr>
          <w:rFonts w:ascii="Times New Roman" w:hAnsi="Times New Roman" w:cs="Times New Roman"/>
          <w:b/>
          <w:bCs/>
          <w:color w:val="auto"/>
          <w:sz w:val="36"/>
          <w:szCs w:val="36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№1400 (ред.16.01.2015) – пункт 36.</w:t>
      </w:r>
    </w:p>
    <w:p w:rsidR="00DE1DFD" w:rsidRP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1DFD" w:rsidRDefault="00DE1DFD" w:rsidP="00DE1D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E1DFD">
        <w:rPr>
          <w:rFonts w:ascii="Times New Roman" w:hAnsi="Times New Roman" w:cs="Times New Roman"/>
          <w:b/>
          <w:bCs/>
          <w:color w:val="auto"/>
          <w:sz w:val="36"/>
          <w:szCs w:val="36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№1400 (ред.16.01.2015) – пункт 36.</w:t>
      </w:r>
    </w:p>
    <w:p w:rsidR="00DE1DFD" w:rsidRP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1DFD" w:rsidRP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E1DFD">
        <w:rPr>
          <w:rFonts w:ascii="Times New Roman" w:hAnsi="Times New Roman" w:cs="Times New Roman"/>
          <w:b/>
          <w:bCs/>
          <w:sz w:val="36"/>
          <w:szCs w:val="36"/>
        </w:rPr>
        <w:t xml:space="preserve">Письма </w:t>
      </w:r>
      <w:proofErr w:type="spellStart"/>
      <w:r w:rsidRPr="00DE1DFD">
        <w:rPr>
          <w:rFonts w:ascii="Times New Roman" w:hAnsi="Times New Roman" w:cs="Times New Roman"/>
          <w:b/>
          <w:bCs/>
          <w:sz w:val="36"/>
          <w:szCs w:val="36"/>
        </w:rPr>
        <w:t>Рособрнадзора</w:t>
      </w:r>
      <w:proofErr w:type="spellEnd"/>
      <w:r w:rsidRPr="00DE1DFD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:rsidR="00DE1DFD" w:rsidRPr="00DE1DFD" w:rsidRDefault="00DE1DFD" w:rsidP="00DE1DFD">
      <w:pPr>
        <w:autoSpaceDE w:val="0"/>
        <w:autoSpaceDN w:val="0"/>
        <w:adjustRightInd w:val="0"/>
        <w:spacing w:after="506" w:line="240" w:lineRule="auto"/>
        <w:rPr>
          <w:rFonts w:ascii="Times New Roman" w:hAnsi="Times New Roman" w:cs="Times New Roman"/>
          <w:sz w:val="36"/>
          <w:szCs w:val="36"/>
        </w:rPr>
      </w:pPr>
      <w:r w:rsidRPr="00DE1DFD">
        <w:rPr>
          <w:rFonts w:ascii="Times New Roman" w:hAnsi="Times New Roman" w:cs="Times New Roman"/>
          <w:sz w:val="36"/>
          <w:szCs w:val="36"/>
        </w:rPr>
        <w:t xml:space="preserve">• </w:t>
      </w:r>
      <w:r w:rsidRPr="00DE1DFD">
        <w:rPr>
          <w:rFonts w:ascii="Times New Roman" w:hAnsi="Times New Roman" w:cs="Times New Roman"/>
          <w:b/>
          <w:bCs/>
          <w:sz w:val="36"/>
          <w:szCs w:val="36"/>
        </w:rPr>
        <w:t xml:space="preserve">от 16.09.2014 №02-624 (обеспечение </w:t>
      </w:r>
      <w:r w:rsidRPr="00BE32C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80% ППЭ </w:t>
      </w:r>
      <w:proofErr w:type="spellStart"/>
      <w:r w:rsidRPr="00BE32CC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онлайн</w:t>
      </w:r>
      <w:proofErr w:type="spellEnd"/>
      <w:r w:rsidRPr="00DE1DFD">
        <w:rPr>
          <w:rFonts w:ascii="Times New Roman" w:hAnsi="Times New Roman" w:cs="Times New Roman"/>
          <w:b/>
          <w:bCs/>
          <w:sz w:val="36"/>
          <w:szCs w:val="36"/>
        </w:rPr>
        <w:t xml:space="preserve"> видеонаблюдением); </w:t>
      </w:r>
    </w:p>
    <w:p w:rsid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E1DFD">
        <w:rPr>
          <w:rFonts w:ascii="Times New Roman" w:hAnsi="Times New Roman" w:cs="Times New Roman"/>
          <w:sz w:val="36"/>
          <w:szCs w:val="36"/>
        </w:rPr>
        <w:t xml:space="preserve">• </w:t>
      </w:r>
      <w:r w:rsidRPr="00DE1DFD">
        <w:rPr>
          <w:rFonts w:ascii="Times New Roman" w:hAnsi="Times New Roman" w:cs="Times New Roman"/>
          <w:b/>
          <w:bCs/>
          <w:sz w:val="36"/>
          <w:szCs w:val="36"/>
        </w:rPr>
        <w:t xml:space="preserve">от 17.02.2015 №02-52 (методические рекомендации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образования). </w:t>
      </w:r>
    </w:p>
    <w:p w:rsid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E1DFD" w:rsidRPr="00DE1DFD" w:rsidRDefault="00DE1DFD" w:rsidP="00D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1DFD" w:rsidRDefault="00DE1DFD" w:rsidP="00DE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E1DFD">
        <w:rPr>
          <w:rFonts w:ascii="Times New Roman" w:hAnsi="Times New Roman" w:cs="Times New Roman"/>
          <w:b/>
          <w:bCs/>
          <w:sz w:val="48"/>
          <w:szCs w:val="48"/>
        </w:rPr>
        <w:t>Психологическая поддержка участников ГИА</w:t>
      </w:r>
    </w:p>
    <w:p w:rsidR="00FC7D07" w:rsidRDefault="00FC7D07" w:rsidP="00DE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13932" w:rsidRPr="00C13932" w:rsidRDefault="00C13932" w:rsidP="00C1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3932" w:rsidRPr="00C13932" w:rsidRDefault="00C13932" w:rsidP="00C1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13932">
        <w:rPr>
          <w:rFonts w:ascii="Times New Roman" w:hAnsi="Times New Roman" w:cs="Times New Roman"/>
          <w:b/>
          <w:bCs/>
          <w:sz w:val="40"/>
          <w:szCs w:val="40"/>
        </w:rPr>
        <w:t xml:space="preserve">Письмо </w:t>
      </w:r>
      <w:proofErr w:type="spellStart"/>
      <w:r w:rsidRPr="00C13932">
        <w:rPr>
          <w:rFonts w:ascii="Times New Roman" w:hAnsi="Times New Roman" w:cs="Times New Roman"/>
          <w:b/>
          <w:bCs/>
          <w:sz w:val="40"/>
          <w:szCs w:val="40"/>
        </w:rPr>
        <w:t>Рособрнадзора</w:t>
      </w:r>
      <w:proofErr w:type="spellEnd"/>
      <w:r w:rsidRPr="00C13932">
        <w:rPr>
          <w:rFonts w:ascii="Times New Roman" w:hAnsi="Times New Roman" w:cs="Times New Roman"/>
          <w:b/>
          <w:bCs/>
          <w:sz w:val="40"/>
          <w:szCs w:val="40"/>
        </w:rPr>
        <w:t xml:space="preserve"> от 29.01.2015 №10-30 </w:t>
      </w:r>
    </w:p>
    <w:p w:rsid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7D07">
        <w:rPr>
          <w:rFonts w:ascii="Times New Roman" w:hAnsi="Times New Roman" w:cs="Times New Roman"/>
          <w:b/>
          <w:bCs/>
          <w:sz w:val="40"/>
          <w:szCs w:val="40"/>
        </w:rPr>
        <w:t>(о проведении психологической подготовки к ГИА обучающихся выпускных классов общеобразовательных организаций)</w:t>
      </w:r>
    </w:p>
    <w:p w:rsidR="00FC7D07" w:rsidRPr="00FC7D07" w:rsidRDefault="00FC7D07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13932" w:rsidRPr="00C13932" w:rsidRDefault="00C13932" w:rsidP="00C1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C13932" w:rsidRPr="00FC7D07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7D07">
        <w:rPr>
          <w:rFonts w:ascii="Times New Roman" w:hAnsi="Times New Roman" w:cs="Times New Roman"/>
          <w:b/>
          <w:bCs/>
          <w:sz w:val="40"/>
          <w:szCs w:val="40"/>
        </w:rPr>
        <w:t xml:space="preserve">Письмо министерства образования Нижегородской области от 06.02.2015 №316-01-100-329/15 «Об активизации работы </w:t>
      </w:r>
      <w:proofErr w:type="gramStart"/>
      <w:r w:rsidRPr="00FC7D07">
        <w:rPr>
          <w:rFonts w:ascii="Times New Roman" w:hAnsi="Times New Roman" w:cs="Times New Roman"/>
          <w:b/>
          <w:bCs/>
          <w:sz w:val="40"/>
          <w:szCs w:val="40"/>
        </w:rPr>
        <w:t>по</w:t>
      </w:r>
      <w:proofErr w:type="gramEnd"/>
      <w:r w:rsidRPr="00FC7D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Pr="00FC7D07">
        <w:rPr>
          <w:rFonts w:ascii="Times New Roman" w:hAnsi="Times New Roman" w:cs="Times New Roman"/>
          <w:b/>
          <w:bCs/>
          <w:sz w:val="40"/>
          <w:szCs w:val="40"/>
        </w:rPr>
        <w:t>психологической</w:t>
      </w:r>
      <w:proofErr w:type="gramEnd"/>
      <w:r w:rsidRPr="00FC7D07">
        <w:rPr>
          <w:rFonts w:ascii="Times New Roman" w:hAnsi="Times New Roman" w:cs="Times New Roman"/>
          <w:b/>
          <w:bCs/>
          <w:sz w:val="40"/>
          <w:szCs w:val="40"/>
        </w:rPr>
        <w:t xml:space="preserve"> подготовки к ГИА в 2015 году»</w:t>
      </w:r>
    </w:p>
    <w:p w:rsidR="00C13932" w:rsidRPr="00FC7D07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13932" w:rsidRPr="00FC7D07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13932" w:rsidRPr="00FC7D07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3932" w:rsidRP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64"/>
          <w:szCs w:val="64"/>
        </w:rPr>
      </w:pPr>
      <w:r w:rsidRPr="00C13932">
        <w:rPr>
          <w:rFonts w:ascii="Times New Roman" w:hAnsi="Times New Roman" w:cs="Times New Roman"/>
          <w:color w:val="FF0000"/>
          <w:sz w:val="64"/>
          <w:szCs w:val="64"/>
        </w:rPr>
        <w:lastRenderedPageBreak/>
        <w:t xml:space="preserve">Типичные нарушения, выявленные </w:t>
      </w:r>
      <w:proofErr w:type="spellStart"/>
      <w:r w:rsidRPr="00C13932">
        <w:rPr>
          <w:rFonts w:ascii="Times New Roman" w:hAnsi="Times New Roman" w:cs="Times New Roman"/>
          <w:color w:val="FF0000"/>
          <w:sz w:val="64"/>
          <w:szCs w:val="64"/>
        </w:rPr>
        <w:t>Рособрнадзором</w:t>
      </w:r>
      <w:proofErr w:type="spellEnd"/>
      <w:r w:rsidRPr="00C13932">
        <w:rPr>
          <w:rFonts w:ascii="Times New Roman" w:hAnsi="Times New Roman" w:cs="Times New Roman"/>
          <w:color w:val="FF0000"/>
          <w:sz w:val="64"/>
          <w:szCs w:val="64"/>
        </w:rPr>
        <w:t xml:space="preserve"> в 2014-2015 учебном году в регионах, при проведении экзаменов</w:t>
      </w:r>
    </w:p>
    <w:p w:rsidR="00C13932" w:rsidRPr="00C13932" w:rsidRDefault="00C13932" w:rsidP="00C13932">
      <w:pPr>
        <w:autoSpaceDE w:val="0"/>
        <w:autoSpaceDN w:val="0"/>
        <w:adjustRightInd w:val="0"/>
        <w:spacing w:after="878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13932">
        <w:rPr>
          <w:rFonts w:ascii="Wingdings" w:hAnsi="Wingdings" w:cs="Wingdings"/>
          <w:sz w:val="48"/>
          <w:szCs w:val="48"/>
        </w:rPr>
        <w:t></w:t>
      </w:r>
      <w:r w:rsidRPr="00C13932">
        <w:rPr>
          <w:rFonts w:ascii="Times New Roman" w:hAnsi="Times New Roman" w:cs="Times New Roman"/>
          <w:b/>
          <w:bCs/>
          <w:sz w:val="48"/>
          <w:szCs w:val="48"/>
        </w:rPr>
        <w:t>Подготовка аудиторий к проведению экзамена с нарушением требований</w:t>
      </w:r>
    </w:p>
    <w:p w:rsidR="00C13932" w:rsidRPr="00C13932" w:rsidRDefault="00C13932" w:rsidP="00C13932">
      <w:pPr>
        <w:autoSpaceDE w:val="0"/>
        <w:autoSpaceDN w:val="0"/>
        <w:adjustRightInd w:val="0"/>
        <w:spacing w:after="878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13932">
        <w:rPr>
          <w:rFonts w:ascii="Wingdings" w:hAnsi="Wingdings" w:cs="Wingdings"/>
          <w:sz w:val="48"/>
          <w:szCs w:val="48"/>
        </w:rPr>
        <w:t></w:t>
      </w:r>
      <w:r w:rsidRPr="00C13932">
        <w:rPr>
          <w:rFonts w:ascii="Times New Roman" w:hAnsi="Times New Roman" w:cs="Times New Roman"/>
          <w:b/>
          <w:bCs/>
          <w:sz w:val="48"/>
          <w:szCs w:val="48"/>
        </w:rPr>
        <w:t>Рассадка участников ЕГЭ с ОВЗ с нарушением требований</w:t>
      </w:r>
    </w:p>
    <w:p w:rsidR="00C13932" w:rsidRPr="00C13932" w:rsidRDefault="00C13932" w:rsidP="00C13932">
      <w:pPr>
        <w:autoSpaceDE w:val="0"/>
        <w:autoSpaceDN w:val="0"/>
        <w:adjustRightInd w:val="0"/>
        <w:spacing w:after="878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13932">
        <w:rPr>
          <w:rFonts w:ascii="Wingdings" w:hAnsi="Wingdings" w:cs="Wingdings"/>
          <w:sz w:val="48"/>
          <w:szCs w:val="48"/>
        </w:rPr>
        <w:t></w:t>
      </w:r>
      <w:r w:rsidRPr="00C13932">
        <w:rPr>
          <w:rFonts w:ascii="Times New Roman" w:hAnsi="Times New Roman" w:cs="Times New Roman"/>
          <w:b/>
          <w:bCs/>
          <w:sz w:val="48"/>
          <w:szCs w:val="48"/>
        </w:rPr>
        <w:t>Проведение инструктажа для участников ЕГЭ не в полном объеме</w:t>
      </w:r>
    </w:p>
    <w:p w:rsidR="00C13932" w:rsidRP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13932">
        <w:rPr>
          <w:rFonts w:ascii="Wingdings" w:hAnsi="Wingdings" w:cs="Wingdings"/>
          <w:sz w:val="48"/>
          <w:szCs w:val="48"/>
        </w:rPr>
        <w:t></w:t>
      </w:r>
      <w:r w:rsidRPr="00C13932">
        <w:rPr>
          <w:rFonts w:ascii="Times New Roman" w:hAnsi="Times New Roman" w:cs="Times New Roman"/>
          <w:b/>
          <w:bCs/>
          <w:sz w:val="48"/>
          <w:szCs w:val="48"/>
        </w:rPr>
        <w:t>Наличие и (или) использование мобильных телефонов и справочных средств.</w:t>
      </w:r>
    </w:p>
    <w:p w:rsidR="00C13932" w:rsidRDefault="00C13932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0F" w:rsidRDefault="00516D0F" w:rsidP="00C13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0B93" w:rsidRPr="00FE0B93" w:rsidRDefault="00FE0B93" w:rsidP="00FE0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73B9" w:rsidRDefault="00FE0B93" w:rsidP="00FE0B93">
      <w:pPr>
        <w:pStyle w:val="Default"/>
        <w:rPr>
          <w:rFonts w:ascii="Arial" w:hAnsi="Arial" w:cs="Arial"/>
          <w:b/>
          <w:bCs/>
          <w:sz w:val="50"/>
          <w:szCs w:val="50"/>
        </w:rPr>
      </w:pPr>
      <w:r w:rsidRPr="00FE0B93">
        <w:rPr>
          <w:rFonts w:ascii="Arial" w:hAnsi="Arial" w:cs="Arial"/>
          <w:b/>
          <w:bCs/>
          <w:sz w:val="50"/>
          <w:szCs w:val="50"/>
        </w:rPr>
        <w:t>Методические РЕКОМЕНДАЦИИ</w:t>
      </w:r>
      <w:r>
        <w:rPr>
          <w:rFonts w:ascii="Arial" w:hAnsi="Arial" w:cs="Arial"/>
          <w:b/>
          <w:bCs/>
          <w:sz w:val="50"/>
          <w:szCs w:val="50"/>
        </w:rPr>
        <w:t xml:space="preserve"> </w:t>
      </w:r>
      <w:r w:rsidRPr="00FE0B93">
        <w:rPr>
          <w:rFonts w:ascii="Arial" w:hAnsi="Arial" w:cs="Arial"/>
          <w:b/>
          <w:bCs/>
          <w:sz w:val="50"/>
          <w:szCs w:val="50"/>
        </w:rPr>
        <w:t>к ГИА 2015</w:t>
      </w:r>
    </w:p>
    <w:p w:rsidR="00FE0B93" w:rsidRPr="005873B9" w:rsidRDefault="00FE0B93" w:rsidP="00FE0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8"/>
        <w:gridCol w:w="7"/>
        <w:gridCol w:w="43"/>
        <w:gridCol w:w="4449"/>
      </w:tblGrid>
      <w:tr w:rsidR="005873B9" w:rsidRPr="005873B9">
        <w:trPr>
          <w:trHeight w:val="140"/>
        </w:trPr>
        <w:tc>
          <w:tcPr>
            <w:tcW w:w="13497" w:type="dxa"/>
            <w:gridSpan w:val="4"/>
          </w:tcPr>
          <w:p w:rsidR="00FE0B93" w:rsidRPr="00FE0B93" w:rsidRDefault="00FE0B93" w:rsidP="00FE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89"/>
              <w:gridCol w:w="4252"/>
            </w:tblGrid>
            <w:tr w:rsidR="000E2A8A" w:rsidRPr="00FE0B93" w:rsidTr="000E2A8A">
              <w:trPr>
                <w:trHeight w:val="140"/>
              </w:trPr>
              <w:tc>
                <w:tcPr>
                  <w:tcW w:w="8789" w:type="dxa"/>
                </w:tcPr>
                <w:p w:rsidR="000E2A8A" w:rsidRPr="00FE0B93" w:rsidRDefault="000E2A8A" w:rsidP="00FE0B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E0B93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методических документов </w:t>
                  </w:r>
                </w:p>
              </w:tc>
              <w:tc>
                <w:tcPr>
                  <w:tcW w:w="4252" w:type="dxa"/>
                  <w:tcBorders>
                    <w:top w:val="nil"/>
                    <w:bottom w:val="nil"/>
                    <w:right w:val="nil"/>
                  </w:tcBorders>
                </w:tcPr>
                <w:p w:rsidR="000E2A8A" w:rsidRPr="00FE0B93" w:rsidRDefault="000E2A8A" w:rsidP="00C41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FE0B93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Дата выпуска </w:t>
                  </w:r>
                </w:p>
              </w:tc>
            </w:tr>
          </w:tbl>
          <w:p w:rsidR="005873B9" w:rsidRPr="005873B9" w:rsidRDefault="005873B9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E0B93" w:rsidRPr="005873B9" w:rsidTr="00FE0B93">
        <w:trPr>
          <w:trHeight w:val="397"/>
        </w:trPr>
        <w:tc>
          <w:tcPr>
            <w:tcW w:w="8998" w:type="dxa"/>
          </w:tcPr>
          <w:p w:rsidR="00FE0B93" w:rsidRPr="005873B9" w:rsidRDefault="00FE0B93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346951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FE0B93" w:rsidRPr="005873B9" w:rsidRDefault="00FE0B93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Разработка положения о ГЭК субъекта Российской Федерации по проведению ГИА-11 </w:t>
            </w:r>
          </w:p>
        </w:tc>
        <w:tc>
          <w:tcPr>
            <w:tcW w:w="4499" w:type="dxa"/>
            <w:gridSpan w:val="3"/>
            <w:tcBorders>
              <w:bottom w:val="nil"/>
            </w:tcBorders>
          </w:tcPr>
          <w:p w:rsidR="00FE0B93" w:rsidRPr="005873B9" w:rsidRDefault="00FE0B93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FE0B93" w:rsidRPr="005873B9" w:rsidRDefault="00FE0B93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от 09.02.2015 </w:t>
            </w: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02-36 </w:t>
            </w:r>
          </w:p>
        </w:tc>
      </w:tr>
      <w:tr w:rsidR="00346951" w:rsidRPr="005873B9" w:rsidTr="00FE0B93">
        <w:trPr>
          <w:trHeight w:val="140"/>
        </w:trPr>
        <w:tc>
          <w:tcPr>
            <w:tcW w:w="9005" w:type="dxa"/>
            <w:gridSpan w:val="2"/>
            <w:tcBorders>
              <w:right w:val="single" w:sz="4" w:space="0" w:color="auto"/>
            </w:tcBorders>
          </w:tcPr>
          <w:p w:rsidR="00346951" w:rsidRPr="005873B9" w:rsidRDefault="00346951" w:rsidP="0034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Правила заполнения бланков ЕГЭ в 2015 году </w:t>
            </w:r>
          </w:p>
        </w:tc>
        <w:tc>
          <w:tcPr>
            <w:tcW w:w="4492" w:type="dxa"/>
            <w:gridSpan w:val="2"/>
            <w:tcBorders>
              <w:top w:val="nil"/>
              <w:left w:val="single" w:sz="4" w:space="0" w:color="auto"/>
            </w:tcBorders>
          </w:tcPr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от 09.02.2015 </w:t>
            </w: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02-36 </w:t>
            </w:r>
          </w:p>
        </w:tc>
      </w:tr>
      <w:tr w:rsidR="00346951" w:rsidRPr="005873B9" w:rsidTr="00346951">
        <w:trPr>
          <w:trHeight w:val="313"/>
        </w:trPr>
        <w:tc>
          <w:tcPr>
            <w:tcW w:w="8998" w:type="dxa"/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Работа КК субъекта Российской Федерации при проведении ГИА-11 </w:t>
            </w:r>
          </w:p>
        </w:tc>
        <w:tc>
          <w:tcPr>
            <w:tcW w:w="4499" w:type="dxa"/>
            <w:gridSpan w:val="3"/>
            <w:tcBorders>
              <w:bottom w:val="nil"/>
            </w:tcBorders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от 17.02.2015 </w:t>
            </w: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02-52 </w:t>
            </w:r>
          </w:p>
        </w:tc>
      </w:tr>
      <w:tr w:rsidR="00346951" w:rsidRPr="005873B9" w:rsidTr="00346951">
        <w:trPr>
          <w:trHeight w:val="140"/>
        </w:trPr>
        <w:tc>
          <w:tcPr>
            <w:tcW w:w="9005" w:type="dxa"/>
            <w:gridSpan w:val="2"/>
            <w:tcBorders>
              <w:right w:val="single" w:sz="4" w:space="0" w:color="auto"/>
            </w:tcBorders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Организация систем видеонаблюдения при проведении ГИА-11 </w:t>
            </w:r>
          </w:p>
        </w:tc>
        <w:tc>
          <w:tcPr>
            <w:tcW w:w="4492" w:type="dxa"/>
            <w:gridSpan w:val="2"/>
            <w:tcBorders>
              <w:top w:val="nil"/>
              <w:left w:val="single" w:sz="4" w:space="0" w:color="auto"/>
            </w:tcBorders>
          </w:tcPr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от 17.02.2015 </w:t>
            </w: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02-52 </w:t>
            </w:r>
          </w:p>
        </w:tc>
      </w:tr>
      <w:tr w:rsidR="00346951" w:rsidRPr="005873B9" w:rsidTr="00156693">
        <w:trPr>
          <w:trHeight w:val="484"/>
        </w:trPr>
        <w:tc>
          <w:tcPr>
            <w:tcW w:w="8998" w:type="dxa"/>
            <w:tcBorders>
              <w:right w:val="single" w:sz="4" w:space="0" w:color="auto"/>
            </w:tcBorders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Организация и проведение ГИА-9 и ГИА-11 в форме ОГЭ и ЕГЭ для лиц с ОВЗ </w:t>
            </w:r>
          </w:p>
        </w:tc>
        <w:tc>
          <w:tcPr>
            <w:tcW w:w="4499" w:type="dxa"/>
            <w:gridSpan w:val="3"/>
            <w:tcBorders>
              <w:left w:val="single" w:sz="4" w:space="0" w:color="auto"/>
            </w:tcBorders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от 25.02.2015 </w:t>
            </w:r>
          </w:p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02-60 </w:t>
            </w:r>
          </w:p>
        </w:tc>
      </w:tr>
      <w:tr w:rsidR="00346951" w:rsidRPr="005873B9" w:rsidTr="00346951">
        <w:trPr>
          <w:trHeight w:val="140"/>
        </w:trPr>
        <w:tc>
          <w:tcPr>
            <w:tcW w:w="9005" w:type="dxa"/>
            <w:gridSpan w:val="2"/>
            <w:tcBorders>
              <w:right w:val="single" w:sz="4" w:space="0" w:color="auto"/>
            </w:tcBorders>
          </w:tcPr>
          <w:p w:rsidR="00346951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Формирование и организация работы ПК субъекта РФ при проведении</w:t>
            </w:r>
          </w:p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ГИА-11 </w:t>
            </w:r>
          </w:p>
        </w:tc>
        <w:tc>
          <w:tcPr>
            <w:tcW w:w="4492" w:type="dxa"/>
            <w:gridSpan w:val="2"/>
            <w:tcBorders>
              <w:left w:val="single" w:sz="4" w:space="0" w:color="auto"/>
            </w:tcBorders>
          </w:tcPr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Формирование и организация работы ПК субъекта РФ при проведении ГИА-11 </w:t>
            </w:r>
          </w:p>
        </w:tc>
      </w:tr>
      <w:tr w:rsidR="00346951" w:rsidRPr="005873B9" w:rsidTr="0055114D">
        <w:trPr>
          <w:trHeight w:val="308"/>
        </w:trPr>
        <w:tc>
          <w:tcPr>
            <w:tcW w:w="8998" w:type="dxa"/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7 </w:t>
            </w:r>
          </w:p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Проведение ГИА-9 и ГИА-11 по математике и русскому языку в форме ГВЭ (письменная и устная формы) </w:t>
            </w:r>
          </w:p>
        </w:tc>
        <w:tc>
          <w:tcPr>
            <w:tcW w:w="4499" w:type="dxa"/>
            <w:gridSpan w:val="3"/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от 26.02.2015 </w:t>
            </w: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02-61 </w:t>
            </w:r>
          </w:p>
        </w:tc>
      </w:tr>
      <w:tr w:rsidR="00346951" w:rsidRPr="005873B9" w:rsidTr="00AD6FE0">
        <w:trPr>
          <w:trHeight w:val="676"/>
        </w:trPr>
        <w:tc>
          <w:tcPr>
            <w:tcW w:w="8998" w:type="dxa"/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Подготовка и проведение ЕГЭ в ППЭ в 2015 году </w:t>
            </w:r>
          </w:p>
        </w:tc>
        <w:tc>
          <w:tcPr>
            <w:tcW w:w="4499" w:type="dxa"/>
            <w:gridSpan w:val="3"/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от 27.02.2015 </w:t>
            </w:r>
          </w:p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02-63 </w:t>
            </w:r>
          </w:p>
        </w:tc>
      </w:tr>
      <w:tr w:rsidR="00346951" w:rsidRPr="005873B9" w:rsidTr="00346951">
        <w:trPr>
          <w:trHeight w:val="140"/>
        </w:trPr>
        <w:tc>
          <w:tcPr>
            <w:tcW w:w="9005" w:type="dxa"/>
            <w:gridSpan w:val="2"/>
            <w:tcBorders>
              <w:right w:val="single" w:sz="4" w:space="0" w:color="auto"/>
            </w:tcBorders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Сборник форм для проведения ГИА-11 в 2015 году </w:t>
            </w:r>
          </w:p>
        </w:tc>
        <w:tc>
          <w:tcPr>
            <w:tcW w:w="4492" w:type="dxa"/>
            <w:gridSpan w:val="2"/>
            <w:tcBorders>
              <w:left w:val="single" w:sz="4" w:space="0" w:color="auto"/>
            </w:tcBorders>
          </w:tcPr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от 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27.02.2015 </w:t>
            </w:r>
          </w:p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02-63 </w:t>
            </w:r>
          </w:p>
        </w:tc>
      </w:tr>
      <w:tr w:rsidR="00346951" w:rsidRPr="005873B9" w:rsidTr="00346951">
        <w:trPr>
          <w:trHeight w:val="308"/>
        </w:trPr>
        <w:tc>
          <w:tcPr>
            <w:tcW w:w="9048" w:type="dxa"/>
            <w:gridSpan w:val="3"/>
            <w:tcBorders>
              <w:right w:val="single" w:sz="4" w:space="0" w:color="auto"/>
            </w:tcBorders>
          </w:tcPr>
          <w:p w:rsidR="00346951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Организация доставки экзаменационных материалов в субъекты </w:t>
            </w:r>
          </w:p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РФ для проведенияГИА-11 в форме ЕГЭ 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от 27.02.2015 </w:t>
            </w:r>
          </w:p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02-63 </w:t>
            </w:r>
          </w:p>
        </w:tc>
      </w:tr>
      <w:tr w:rsidR="00346951" w:rsidRPr="005873B9" w:rsidTr="00346951">
        <w:trPr>
          <w:trHeight w:val="140"/>
        </w:trPr>
        <w:tc>
          <w:tcPr>
            <w:tcW w:w="9048" w:type="dxa"/>
            <w:gridSpan w:val="3"/>
            <w:tcBorders>
              <w:right w:val="single" w:sz="4" w:space="0" w:color="auto"/>
            </w:tcBorders>
          </w:tcPr>
          <w:p w:rsidR="00346951" w:rsidRPr="005873B9" w:rsidRDefault="00346951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</w:t>
            </w: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Осуществление общественного наблюдения при проведении ГИА-11 </w:t>
            </w: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от 27.02.2015 </w:t>
            </w:r>
          </w:p>
          <w:p w:rsidR="00346951" w:rsidRPr="005873B9" w:rsidRDefault="00346951" w:rsidP="0046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02-63 </w:t>
            </w:r>
          </w:p>
        </w:tc>
      </w:tr>
      <w:tr w:rsidR="00845E6E" w:rsidRPr="005873B9" w:rsidTr="00F10D1A">
        <w:trPr>
          <w:trHeight w:val="476"/>
        </w:trPr>
        <w:tc>
          <w:tcPr>
            <w:tcW w:w="8998" w:type="dxa"/>
            <w:tcBorders>
              <w:right w:val="single" w:sz="4" w:space="0" w:color="auto"/>
            </w:tcBorders>
          </w:tcPr>
          <w:p w:rsidR="00845E6E" w:rsidRPr="005873B9" w:rsidRDefault="00845E6E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12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:rsidR="00845E6E" w:rsidRPr="005873B9" w:rsidRDefault="00845E6E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Подготовка и проведение ЕГЭ в ППЭ в 2015 году в уточненной редакции технологии подготовки и проведения ЕГЭ по иностранному языку с включенным разделом «Говорение» (Приложения 8-16) </w:t>
            </w:r>
          </w:p>
        </w:tc>
        <w:tc>
          <w:tcPr>
            <w:tcW w:w="4499" w:type="dxa"/>
            <w:gridSpan w:val="3"/>
            <w:tcBorders>
              <w:left w:val="single" w:sz="4" w:space="0" w:color="auto"/>
            </w:tcBorders>
          </w:tcPr>
          <w:p w:rsidR="00845E6E" w:rsidRPr="005873B9" w:rsidRDefault="00845E6E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845E6E" w:rsidRPr="005873B9" w:rsidRDefault="00845E6E" w:rsidP="0058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873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от 23.03.2015 </w:t>
            </w:r>
            <w:r w:rsidRPr="005873B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№ 02-95 </w:t>
            </w:r>
          </w:p>
        </w:tc>
      </w:tr>
    </w:tbl>
    <w:p w:rsidR="005873B9" w:rsidRDefault="005873B9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873B9" w:rsidRDefault="005873B9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45E6E" w:rsidRDefault="00845E6E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45E6E" w:rsidRDefault="00845E6E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45E6E" w:rsidRDefault="00845E6E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45E6E" w:rsidRDefault="00845E6E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45E6E" w:rsidRDefault="00845E6E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E2A8A" w:rsidRDefault="000E2A8A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07557" w:rsidRDefault="00007557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07557">
        <w:rPr>
          <w:rFonts w:ascii="Times New Roman" w:hAnsi="Times New Roman" w:cs="Times New Roman"/>
          <w:b/>
          <w:bCs/>
          <w:sz w:val="56"/>
          <w:szCs w:val="56"/>
        </w:rPr>
        <w:lastRenderedPageBreak/>
        <w:t>Экзаменационные работы ГВЭ-9</w:t>
      </w:r>
    </w:p>
    <w:p w:rsidR="00007557" w:rsidRPr="00007557" w:rsidRDefault="00007557" w:rsidP="0000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557" w:rsidRDefault="00007557" w:rsidP="000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007557" w:rsidRPr="00007557" w:rsidRDefault="00007557" w:rsidP="000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07557">
        <w:rPr>
          <w:rFonts w:ascii="Times New Roman" w:hAnsi="Times New Roman" w:cs="Times New Roman"/>
          <w:b/>
          <w:bCs/>
          <w:sz w:val="48"/>
          <w:szCs w:val="48"/>
        </w:rPr>
        <w:t xml:space="preserve">Математика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</w:t>
      </w:r>
      <w:r w:rsidR="00FC7D07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 w:rsidRPr="00007557">
        <w:rPr>
          <w:rFonts w:ascii="Times New Roman" w:hAnsi="Times New Roman" w:cs="Times New Roman"/>
          <w:b/>
          <w:bCs/>
          <w:sz w:val="48"/>
          <w:szCs w:val="48"/>
        </w:rPr>
        <w:t xml:space="preserve">Русский язык </w:t>
      </w:r>
    </w:p>
    <w:p w:rsidR="00007557" w:rsidRPr="00007557" w:rsidRDefault="00007557" w:rsidP="000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07557">
        <w:rPr>
          <w:rFonts w:ascii="Times New Roman" w:hAnsi="Times New Roman" w:cs="Times New Roman"/>
          <w:b/>
          <w:bCs/>
          <w:sz w:val="48"/>
          <w:szCs w:val="48"/>
        </w:rPr>
        <w:t>10 заданий: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</w:t>
      </w:r>
      <w:r w:rsidR="00FC7D07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007557">
        <w:rPr>
          <w:rFonts w:ascii="Times New Roman" w:hAnsi="Times New Roman" w:cs="Times New Roman"/>
          <w:b/>
          <w:bCs/>
          <w:sz w:val="48"/>
          <w:szCs w:val="48"/>
        </w:rPr>
        <w:t xml:space="preserve"> сочинение </w:t>
      </w:r>
    </w:p>
    <w:p w:rsidR="00007557" w:rsidRPr="00007557" w:rsidRDefault="00007557" w:rsidP="000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07557">
        <w:rPr>
          <w:rFonts w:ascii="Times New Roman" w:hAnsi="Times New Roman" w:cs="Times New Roman"/>
          <w:b/>
          <w:bCs/>
          <w:i/>
          <w:iCs/>
          <w:sz w:val="48"/>
          <w:szCs w:val="48"/>
        </w:rPr>
        <w:t>1 - по арифметике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</w:t>
      </w:r>
      <w:r w:rsidR="00FC7D0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00755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007557">
        <w:rPr>
          <w:rFonts w:ascii="Times New Roman" w:hAnsi="Times New Roman" w:cs="Times New Roman"/>
          <w:b/>
          <w:bCs/>
          <w:sz w:val="48"/>
          <w:szCs w:val="48"/>
        </w:rPr>
        <w:t xml:space="preserve">изложение </w:t>
      </w:r>
    </w:p>
    <w:p w:rsidR="00007557" w:rsidRPr="00007557" w:rsidRDefault="00007557" w:rsidP="000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0755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1 - по теории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</w:t>
      </w:r>
      <w:r w:rsidR="00FC7D0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007557">
        <w:rPr>
          <w:rFonts w:ascii="Times New Roman" w:hAnsi="Times New Roman" w:cs="Times New Roman"/>
          <w:b/>
          <w:bCs/>
          <w:sz w:val="40"/>
          <w:szCs w:val="40"/>
        </w:rPr>
        <w:t xml:space="preserve">(с творческим заданием) </w:t>
      </w:r>
    </w:p>
    <w:p w:rsidR="00007557" w:rsidRPr="00007557" w:rsidRDefault="00007557" w:rsidP="000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0755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вероятности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         </w:t>
      </w:r>
      <w:r w:rsidR="00FC7D0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007557">
        <w:rPr>
          <w:rFonts w:ascii="Times New Roman" w:hAnsi="Times New Roman" w:cs="Times New Roman"/>
          <w:b/>
          <w:bCs/>
          <w:iCs/>
          <w:sz w:val="48"/>
          <w:szCs w:val="48"/>
        </w:rPr>
        <w:t>диктант</w:t>
      </w:r>
    </w:p>
    <w:p w:rsidR="00007557" w:rsidRPr="00007557" w:rsidRDefault="00007557" w:rsidP="000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007557">
        <w:rPr>
          <w:rFonts w:ascii="Times New Roman" w:hAnsi="Times New Roman" w:cs="Times New Roman"/>
          <w:b/>
          <w:bCs/>
          <w:i/>
          <w:iCs/>
          <w:sz w:val="48"/>
          <w:szCs w:val="48"/>
        </w:rPr>
        <w:t>7 - по алгебре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  </w:t>
      </w:r>
      <w:r w:rsidR="00FC7D0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                  </w:t>
      </w:r>
      <w:r w:rsidRPr="0000755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007557">
        <w:rPr>
          <w:rFonts w:ascii="Times New Roman" w:hAnsi="Times New Roman" w:cs="Times New Roman"/>
          <w:b/>
          <w:bCs/>
          <w:sz w:val="40"/>
          <w:szCs w:val="40"/>
        </w:rPr>
        <w:t xml:space="preserve">(для обучающихся с мед. </w:t>
      </w:r>
      <w:proofErr w:type="gramEnd"/>
    </w:p>
    <w:p w:rsidR="00007557" w:rsidRDefault="00007557" w:rsidP="000D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0755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1 - по геометрии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 </w:t>
      </w:r>
      <w:r w:rsidR="00FC7D07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007557">
        <w:rPr>
          <w:rFonts w:ascii="Times New Roman" w:hAnsi="Times New Roman" w:cs="Times New Roman"/>
          <w:b/>
          <w:bCs/>
          <w:sz w:val="40"/>
          <w:szCs w:val="40"/>
        </w:rPr>
        <w:t xml:space="preserve">диагнозом </w:t>
      </w:r>
      <w:r w:rsidRPr="00007557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«аутизм»)</w:t>
      </w:r>
    </w:p>
    <w:p w:rsidR="00007557" w:rsidRDefault="00007557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07557" w:rsidRDefault="00007557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07557" w:rsidRDefault="00007557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07557" w:rsidRDefault="00007557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0755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Методические письма о проведении государственной итоговой аттестации по образовательным программам основного и среднего общего образования по русскому языку и по математике в форме ГВЭ (письменная и устная формы), направленные письмом </w:t>
      </w:r>
      <w:proofErr w:type="spellStart"/>
      <w:r w:rsidRPr="00007557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Рособрнадзора</w:t>
      </w:r>
      <w:proofErr w:type="spellEnd"/>
      <w:r w:rsidRPr="0000755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№ 02-61 от 26.02.2015</w:t>
      </w:r>
    </w:p>
    <w:p w:rsidR="00BE32CC" w:rsidRDefault="00BE32CC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E2A8A" w:rsidRDefault="000E2A8A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</w:p>
    <w:p w:rsidR="00BE32CC" w:rsidRPr="000D5116" w:rsidRDefault="00BE32CC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44"/>
          <w:szCs w:val="44"/>
        </w:rPr>
      </w:pPr>
      <w:r w:rsidRPr="000D5116">
        <w:rPr>
          <w:rFonts w:ascii="Times New Roman" w:hAnsi="Times New Roman" w:cs="Times New Roman"/>
          <w:b/>
          <w:bCs/>
          <w:iCs/>
          <w:color w:val="FF0000"/>
          <w:sz w:val="44"/>
          <w:szCs w:val="44"/>
        </w:rPr>
        <w:t>Обратить внимание</w:t>
      </w:r>
    </w:p>
    <w:p w:rsidR="00BE32CC" w:rsidRDefault="00BE32CC" w:rsidP="0000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E32CC" w:rsidRPr="000D5116" w:rsidRDefault="00BE32CC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5116">
        <w:rPr>
          <w:rFonts w:ascii="Times New Roman" w:hAnsi="Times New Roman" w:cs="Times New Roman"/>
          <w:b/>
          <w:sz w:val="36"/>
          <w:szCs w:val="36"/>
        </w:rPr>
        <w:t>1.</w:t>
      </w:r>
      <w:r w:rsidR="000D5116" w:rsidRPr="000D5116">
        <w:rPr>
          <w:rFonts w:ascii="Times New Roman" w:hAnsi="Times New Roman" w:cs="Times New Roman"/>
          <w:b/>
          <w:sz w:val="36"/>
          <w:szCs w:val="36"/>
        </w:rPr>
        <w:t>Обязательно т</w:t>
      </w:r>
      <w:r w:rsidRPr="000D5116">
        <w:rPr>
          <w:rFonts w:ascii="Times New Roman" w:hAnsi="Times New Roman" w:cs="Times New Roman"/>
          <w:b/>
          <w:sz w:val="36"/>
          <w:szCs w:val="36"/>
        </w:rPr>
        <w:t>ренировочные занятия по заполнению бланков</w:t>
      </w:r>
      <w:r w:rsidR="007B5833" w:rsidRPr="000D5116">
        <w:rPr>
          <w:rFonts w:ascii="Times New Roman" w:hAnsi="Times New Roman" w:cs="Times New Roman"/>
          <w:b/>
          <w:sz w:val="36"/>
          <w:szCs w:val="36"/>
        </w:rPr>
        <w:t xml:space="preserve"> (КИМ нумерация другая)</w:t>
      </w:r>
    </w:p>
    <w:p w:rsidR="000D5116" w:rsidRPr="000D5116" w:rsidRDefault="000D5116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32CC" w:rsidRPr="000D5116" w:rsidRDefault="00BE32CC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5116">
        <w:rPr>
          <w:rFonts w:ascii="Times New Roman" w:hAnsi="Times New Roman" w:cs="Times New Roman"/>
          <w:b/>
          <w:sz w:val="36"/>
          <w:szCs w:val="36"/>
        </w:rPr>
        <w:t>2.Инструктажи для выпускников о поведении в ППЭ</w:t>
      </w:r>
    </w:p>
    <w:p w:rsidR="000D5116" w:rsidRPr="000D5116" w:rsidRDefault="000D5116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73B9" w:rsidRPr="000D5116" w:rsidRDefault="00BE32CC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5116">
        <w:rPr>
          <w:rFonts w:ascii="Times New Roman" w:hAnsi="Times New Roman" w:cs="Times New Roman"/>
          <w:b/>
          <w:sz w:val="36"/>
          <w:szCs w:val="36"/>
        </w:rPr>
        <w:t>3.Информирование</w:t>
      </w:r>
      <w:r w:rsidR="005873B9" w:rsidRPr="000D51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5116">
        <w:rPr>
          <w:rFonts w:ascii="Times New Roman" w:hAnsi="Times New Roman" w:cs="Times New Roman"/>
          <w:b/>
          <w:sz w:val="36"/>
          <w:szCs w:val="36"/>
        </w:rPr>
        <w:t>всех</w:t>
      </w:r>
      <w:r w:rsidR="005873B9" w:rsidRPr="000D51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5116">
        <w:rPr>
          <w:rFonts w:ascii="Times New Roman" w:hAnsi="Times New Roman" w:cs="Times New Roman"/>
          <w:b/>
          <w:sz w:val="36"/>
          <w:szCs w:val="36"/>
        </w:rPr>
        <w:t>участников</w:t>
      </w:r>
      <w:r w:rsidR="005873B9" w:rsidRPr="000D51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5116">
        <w:rPr>
          <w:rFonts w:ascii="Times New Roman" w:hAnsi="Times New Roman" w:cs="Times New Roman"/>
          <w:b/>
          <w:sz w:val="36"/>
          <w:szCs w:val="36"/>
        </w:rPr>
        <w:t>ГИА</w:t>
      </w:r>
      <w:r w:rsidR="005873B9" w:rsidRPr="000D51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5116">
        <w:rPr>
          <w:rFonts w:ascii="Times New Roman" w:hAnsi="Times New Roman" w:cs="Times New Roman"/>
          <w:b/>
          <w:sz w:val="36"/>
          <w:szCs w:val="36"/>
        </w:rPr>
        <w:t>-</w:t>
      </w:r>
      <w:r w:rsidR="005873B9" w:rsidRPr="000D51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5116">
        <w:rPr>
          <w:rFonts w:ascii="Times New Roman" w:hAnsi="Times New Roman" w:cs="Times New Roman"/>
          <w:b/>
          <w:sz w:val="36"/>
          <w:szCs w:val="36"/>
        </w:rPr>
        <w:t>9,</w:t>
      </w:r>
      <w:r w:rsidR="005873B9" w:rsidRPr="000D51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D5116">
        <w:rPr>
          <w:rFonts w:ascii="Times New Roman" w:hAnsi="Times New Roman" w:cs="Times New Roman"/>
          <w:b/>
          <w:sz w:val="36"/>
          <w:szCs w:val="36"/>
        </w:rPr>
        <w:t>11</w:t>
      </w:r>
      <w:r w:rsidR="005873B9" w:rsidRPr="000D5116">
        <w:rPr>
          <w:rFonts w:ascii="Times New Roman" w:hAnsi="Times New Roman" w:cs="Times New Roman"/>
          <w:b/>
          <w:sz w:val="36"/>
          <w:szCs w:val="36"/>
        </w:rPr>
        <w:t xml:space="preserve"> с документами</w:t>
      </w:r>
      <w:r w:rsidR="000D5116" w:rsidRPr="000D5116">
        <w:rPr>
          <w:rFonts w:ascii="Times New Roman" w:hAnsi="Times New Roman" w:cs="Times New Roman"/>
          <w:b/>
          <w:sz w:val="36"/>
          <w:szCs w:val="36"/>
        </w:rPr>
        <w:t xml:space="preserve"> по ГИА</w:t>
      </w:r>
    </w:p>
    <w:p w:rsidR="00BE32CC" w:rsidRPr="000D5116" w:rsidRDefault="005873B9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5116">
        <w:rPr>
          <w:rFonts w:ascii="Times New Roman" w:hAnsi="Times New Roman" w:cs="Times New Roman"/>
          <w:b/>
          <w:sz w:val="36"/>
          <w:szCs w:val="36"/>
        </w:rPr>
        <w:br/>
        <w:t>4.Сайт по ГИА постоянно обновлять</w:t>
      </w:r>
      <w:r w:rsidR="000E2A8A" w:rsidRPr="000D511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B5833" w:rsidRPr="000D5116">
        <w:rPr>
          <w:rFonts w:ascii="Times New Roman" w:hAnsi="Times New Roman" w:cs="Times New Roman"/>
          <w:b/>
          <w:sz w:val="36"/>
          <w:szCs w:val="36"/>
        </w:rPr>
        <w:t xml:space="preserve">иметь телефон «горячей линии» на сайте и на информационном стенде </w:t>
      </w:r>
      <w:r w:rsidR="000D5116" w:rsidRPr="000D5116">
        <w:rPr>
          <w:rFonts w:ascii="Times New Roman" w:hAnsi="Times New Roman" w:cs="Times New Roman"/>
          <w:b/>
          <w:sz w:val="36"/>
          <w:szCs w:val="36"/>
        </w:rPr>
        <w:t>в школе</w:t>
      </w:r>
    </w:p>
    <w:p w:rsidR="000D5116" w:rsidRPr="000D5116" w:rsidRDefault="000D5116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73B9" w:rsidRPr="000D5116" w:rsidRDefault="005873B9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5116">
        <w:rPr>
          <w:rFonts w:ascii="Times New Roman" w:hAnsi="Times New Roman" w:cs="Times New Roman"/>
          <w:b/>
          <w:sz w:val="36"/>
          <w:szCs w:val="36"/>
        </w:rPr>
        <w:t>5.</w:t>
      </w:r>
      <w:r w:rsidR="000E2A8A" w:rsidRPr="000D5116">
        <w:rPr>
          <w:rFonts w:ascii="Times New Roman" w:hAnsi="Times New Roman" w:cs="Times New Roman"/>
          <w:b/>
          <w:sz w:val="36"/>
          <w:szCs w:val="36"/>
        </w:rPr>
        <w:t xml:space="preserve">Пришедших </w:t>
      </w:r>
      <w:r w:rsidR="000D5116" w:rsidRPr="000D5116">
        <w:rPr>
          <w:rFonts w:ascii="Times New Roman" w:hAnsi="Times New Roman" w:cs="Times New Roman"/>
          <w:b/>
          <w:sz w:val="36"/>
          <w:szCs w:val="36"/>
        </w:rPr>
        <w:t xml:space="preserve">на экзамены </w:t>
      </w:r>
      <w:r w:rsidR="000E2A8A" w:rsidRPr="000D5116">
        <w:rPr>
          <w:rFonts w:ascii="Times New Roman" w:hAnsi="Times New Roman" w:cs="Times New Roman"/>
          <w:b/>
          <w:sz w:val="36"/>
          <w:szCs w:val="36"/>
        </w:rPr>
        <w:t xml:space="preserve">и заявившихся должно быть одинаковое количество (иначе придется платить </w:t>
      </w:r>
      <w:proofErr w:type="gramStart"/>
      <w:r w:rsidR="000E2A8A" w:rsidRPr="000D5116"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 w:rsidR="000E2A8A" w:rsidRPr="000D5116">
        <w:rPr>
          <w:rFonts w:ascii="Times New Roman" w:hAnsi="Times New Roman" w:cs="Times New Roman"/>
          <w:b/>
          <w:sz w:val="36"/>
          <w:szCs w:val="36"/>
        </w:rPr>
        <w:t xml:space="preserve"> КИМ)</w:t>
      </w:r>
    </w:p>
    <w:p w:rsidR="000D5116" w:rsidRPr="000D5116" w:rsidRDefault="000D5116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2A8A" w:rsidRPr="000D5116" w:rsidRDefault="000E2A8A" w:rsidP="00BE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5116">
        <w:rPr>
          <w:rFonts w:ascii="Times New Roman" w:hAnsi="Times New Roman" w:cs="Times New Roman"/>
          <w:b/>
          <w:sz w:val="36"/>
          <w:szCs w:val="36"/>
        </w:rPr>
        <w:t xml:space="preserve">6.ОН могут присутствовать при рассадке, при </w:t>
      </w:r>
      <w:proofErr w:type="spellStart"/>
      <w:r w:rsidRPr="000D5116">
        <w:rPr>
          <w:rFonts w:ascii="Times New Roman" w:hAnsi="Times New Roman" w:cs="Times New Roman"/>
          <w:b/>
          <w:sz w:val="36"/>
          <w:szCs w:val="36"/>
        </w:rPr>
        <w:t>аппеляции</w:t>
      </w:r>
      <w:proofErr w:type="spellEnd"/>
    </w:p>
    <w:sectPr w:rsidR="000E2A8A" w:rsidRPr="000D5116" w:rsidSect="00C72ABE">
      <w:pgSz w:w="16838" w:h="11906" w:orient="landscape"/>
      <w:pgMar w:top="1701" w:right="1134" w:bottom="85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32A"/>
    <w:rsid w:val="00007557"/>
    <w:rsid w:val="000D5116"/>
    <w:rsid w:val="000E2A8A"/>
    <w:rsid w:val="000E2CAC"/>
    <w:rsid w:val="002767C3"/>
    <w:rsid w:val="002D5FAD"/>
    <w:rsid w:val="002F61BD"/>
    <w:rsid w:val="00316001"/>
    <w:rsid w:val="00346951"/>
    <w:rsid w:val="004A6DB3"/>
    <w:rsid w:val="00516D0F"/>
    <w:rsid w:val="005873B9"/>
    <w:rsid w:val="0069232A"/>
    <w:rsid w:val="007B5833"/>
    <w:rsid w:val="00845E6E"/>
    <w:rsid w:val="00856285"/>
    <w:rsid w:val="00894227"/>
    <w:rsid w:val="009C4070"/>
    <w:rsid w:val="00A026C0"/>
    <w:rsid w:val="00A05E75"/>
    <w:rsid w:val="00BE32CC"/>
    <w:rsid w:val="00C13932"/>
    <w:rsid w:val="00C72ABE"/>
    <w:rsid w:val="00D63D92"/>
    <w:rsid w:val="00DE1DFD"/>
    <w:rsid w:val="00EE2D61"/>
    <w:rsid w:val="00FC7D07"/>
    <w:rsid w:val="00FE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3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1E0F-22A0-4340-B4A6-AB380A3B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Завучи</cp:lastModifiedBy>
  <cp:revision>2</cp:revision>
  <dcterms:created xsi:type="dcterms:W3CDTF">2015-04-24T08:42:00Z</dcterms:created>
  <dcterms:modified xsi:type="dcterms:W3CDTF">2015-04-24T08:42:00Z</dcterms:modified>
</cp:coreProperties>
</file>